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page" w:tblpX="1450" w:tblpY="10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0"/>
        <w:gridCol w:w="4482"/>
        <w:gridCol w:w="2672"/>
      </w:tblGrid>
      <w:tr w:rsidR="008F7B23" w:rsidRPr="00490DB7" w14:paraId="51E90AB0" w14:textId="77777777" w:rsidTr="008F7B23">
        <w:trPr>
          <w:trHeight w:val="1374"/>
        </w:trPr>
        <w:tc>
          <w:tcPr>
            <w:tcW w:w="1057" w:type="dxa"/>
            <w:vAlign w:val="center"/>
          </w:tcPr>
          <w:p w14:paraId="7C211FF3" w14:textId="653B3C00" w:rsidR="002F1752" w:rsidRPr="00490DB7" w:rsidRDefault="001514E2" w:rsidP="002D7D78">
            <w:pPr>
              <w:spacing w:line="276" w:lineRule="auto"/>
              <w:jc w:val="center"/>
              <w:rPr>
                <w:lang w:eastAsia="es-ES_tradnl"/>
              </w:rPr>
            </w:pPr>
            <w:r w:rsidRPr="00490DB7">
              <w:rPr>
                <w:noProof/>
                <w:lang w:eastAsia="es-ES_tradnl"/>
              </w:rPr>
              <w:drawing>
                <wp:inline distT="0" distB="0" distL="0" distR="0" wp14:anchorId="410558AB" wp14:editId="5565665F">
                  <wp:extent cx="0" cy="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a_Vinci_Vitruve_Luc_Viatou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2EF0DA" w14:textId="7CDD6FBF" w:rsidR="002F1752" w:rsidRPr="002032A1" w:rsidRDefault="002032A1" w:rsidP="002D7D78">
            <w:pPr>
              <w:spacing w:line="276" w:lineRule="auto"/>
              <w:rPr>
                <w:b/>
                <w:color w:val="FF0000"/>
                <w:lang w:eastAsia="es-ES_tradnl"/>
              </w:rPr>
            </w:pPr>
            <w:r w:rsidRPr="002032A1">
              <w:rPr>
                <w:b/>
                <w:color w:val="FF0000"/>
                <w:lang w:eastAsia="es-ES_tradnl"/>
              </w:rPr>
              <w:t xml:space="preserve">ENCABEZADO </w:t>
            </w:r>
          </w:p>
          <w:p w14:paraId="68A5B83A" w14:textId="501B6884" w:rsidR="001F5308" w:rsidRPr="00490DB7" w:rsidRDefault="001F5308" w:rsidP="002D7D78">
            <w:pPr>
              <w:pStyle w:val="Encabezado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vAlign w:val="center"/>
          </w:tcPr>
          <w:p w14:paraId="38997DA9" w14:textId="3458AFAE" w:rsidR="001F5308" w:rsidRPr="00490DB7" w:rsidRDefault="002032A1" w:rsidP="002D7D78">
            <w:pPr>
              <w:pStyle w:val="Encabezado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(Modificado exclusivo por Editorial)</w:t>
            </w:r>
          </w:p>
        </w:tc>
        <w:tc>
          <w:tcPr>
            <w:tcW w:w="3047" w:type="dxa"/>
            <w:vAlign w:val="center"/>
          </w:tcPr>
          <w:p w14:paraId="2551E5C9" w14:textId="4A9D5679" w:rsidR="001F5308" w:rsidRPr="00490DB7" w:rsidRDefault="001F5308" w:rsidP="002D7D78">
            <w:pPr>
              <w:pStyle w:val="Encabezado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6321060" w14:textId="77777777" w:rsidR="00791949" w:rsidRPr="00490DB7" w:rsidRDefault="00791949" w:rsidP="002D7D78">
      <w:pPr>
        <w:spacing w:line="276" w:lineRule="auto"/>
        <w:contextualSpacing/>
        <w:jc w:val="center"/>
        <w:rPr>
          <w:b/>
          <w:sz w:val="28"/>
          <w:szCs w:val="28"/>
        </w:rPr>
      </w:pPr>
    </w:p>
    <w:p w14:paraId="54602DE0" w14:textId="74F4AA5A" w:rsidR="00A043B9" w:rsidRPr="00490DB7" w:rsidRDefault="00A043B9" w:rsidP="002D7D78">
      <w:pPr>
        <w:spacing w:line="276" w:lineRule="auto"/>
        <w:contextualSpacing/>
        <w:rPr>
          <w:rFonts w:ascii="Arial" w:hAnsi="Arial" w:cs="Arial"/>
          <w:b/>
          <w:sz w:val="28"/>
          <w:szCs w:val="36"/>
        </w:rPr>
      </w:pPr>
      <w:r w:rsidRPr="00490DB7">
        <w:rPr>
          <w:rFonts w:ascii="Arial" w:hAnsi="Arial" w:cs="Arial"/>
          <w:b/>
          <w:sz w:val="28"/>
          <w:szCs w:val="36"/>
        </w:rPr>
        <w:t xml:space="preserve">Título de la </w:t>
      </w:r>
      <w:r w:rsidR="00705906" w:rsidRPr="00490DB7">
        <w:rPr>
          <w:rFonts w:ascii="Arial" w:hAnsi="Arial" w:cs="Arial"/>
          <w:b/>
          <w:sz w:val="28"/>
          <w:szCs w:val="36"/>
        </w:rPr>
        <w:t>c</w:t>
      </w:r>
      <w:r w:rsidRPr="00490DB7">
        <w:rPr>
          <w:rFonts w:ascii="Arial" w:hAnsi="Arial" w:cs="Arial"/>
          <w:b/>
          <w:sz w:val="28"/>
          <w:szCs w:val="36"/>
        </w:rPr>
        <w:t>olaboración</w:t>
      </w:r>
      <w:r w:rsidR="00705906" w:rsidRPr="00490DB7">
        <w:rPr>
          <w:rFonts w:ascii="Arial" w:hAnsi="Arial" w:cs="Arial"/>
          <w:b/>
          <w:sz w:val="28"/>
          <w:szCs w:val="36"/>
        </w:rPr>
        <w:t xml:space="preserve"> (español)</w:t>
      </w:r>
    </w:p>
    <w:p w14:paraId="09AB1A48" w14:textId="77777777" w:rsidR="00791949" w:rsidRDefault="00791949" w:rsidP="002D7D78">
      <w:pPr>
        <w:spacing w:line="276" w:lineRule="auto"/>
        <w:contextualSpacing/>
        <w:rPr>
          <w:rFonts w:ascii="Arial" w:hAnsi="Arial" w:cs="Arial"/>
          <w:b/>
          <w:sz w:val="28"/>
          <w:szCs w:val="36"/>
        </w:rPr>
      </w:pPr>
    </w:p>
    <w:p w14:paraId="5E2EC42B" w14:textId="2EC6243C" w:rsidR="00705906" w:rsidRPr="00490DB7" w:rsidRDefault="00705906" w:rsidP="002D7D78">
      <w:pPr>
        <w:spacing w:line="276" w:lineRule="auto"/>
        <w:contextualSpacing/>
        <w:rPr>
          <w:rFonts w:ascii="Arial" w:hAnsi="Arial" w:cs="Arial"/>
          <w:b/>
          <w:szCs w:val="36"/>
        </w:rPr>
      </w:pPr>
      <w:r w:rsidRPr="00490DB7">
        <w:rPr>
          <w:rFonts w:ascii="Arial" w:hAnsi="Arial" w:cs="Arial"/>
          <w:b/>
          <w:szCs w:val="36"/>
        </w:rPr>
        <w:t>Título de la colaboración (inglés)</w:t>
      </w:r>
    </w:p>
    <w:p w14:paraId="587A1F46" w14:textId="77777777" w:rsidR="00185E27" w:rsidRDefault="00185E27" w:rsidP="002D7D78">
      <w:pPr>
        <w:spacing w:line="276" w:lineRule="auto"/>
        <w:contextualSpacing/>
        <w:rPr>
          <w:rFonts w:ascii="Palatino Linotype" w:hAnsi="Palatino Linotype"/>
          <w:sz w:val="20"/>
          <w:szCs w:val="20"/>
        </w:rPr>
      </w:pPr>
    </w:p>
    <w:p w14:paraId="0248C712" w14:textId="498BA10E" w:rsidR="00696227" w:rsidRPr="00490DB7" w:rsidRDefault="00185E27" w:rsidP="002D7D78">
      <w:pPr>
        <w:spacing w:line="276" w:lineRule="auto"/>
        <w:contextualSpacing/>
        <w:rPr>
          <w:b/>
          <w:sz w:val="21"/>
        </w:rPr>
      </w:pPr>
      <w:r w:rsidRPr="00490DB7">
        <w:rPr>
          <w:b/>
          <w:sz w:val="21"/>
        </w:rPr>
        <w:t xml:space="preserve">Nombre Apellido </w:t>
      </w:r>
      <w:proofErr w:type="spellStart"/>
      <w:r w:rsidRPr="00490DB7">
        <w:rPr>
          <w:b/>
          <w:sz w:val="21"/>
        </w:rPr>
        <w:t>Apellido</w:t>
      </w:r>
      <w:proofErr w:type="spellEnd"/>
    </w:p>
    <w:p w14:paraId="47A6A2EA" w14:textId="63298EEF" w:rsidR="00C87199" w:rsidRPr="00490DB7" w:rsidRDefault="00185E27" w:rsidP="002D7D78">
      <w:pPr>
        <w:spacing w:line="276" w:lineRule="auto"/>
        <w:contextualSpacing/>
        <w:rPr>
          <w:sz w:val="21"/>
        </w:rPr>
      </w:pPr>
      <w:r w:rsidRPr="00490DB7">
        <w:rPr>
          <w:sz w:val="21"/>
        </w:rPr>
        <w:t>Afiliación de Autor</w:t>
      </w:r>
      <w:r w:rsidR="002B5406" w:rsidRPr="00490DB7">
        <w:rPr>
          <w:sz w:val="21"/>
        </w:rPr>
        <w:t>, Ciudad</w:t>
      </w:r>
      <w:r w:rsidR="00791949" w:rsidRPr="00490DB7">
        <w:rPr>
          <w:sz w:val="21"/>
        </w:rPr>
        <w:t>, País</w:t>
      </w:r>
    </w:p>
    <w:p w14:paraId="78EAB8B7" w14:textId="59E3B603" w:rsidR="00A043B9" w:rsidRPr="00490DB7" w:rsidRDefault="00696227" w:rsidP="002D7D78">
      <w:pPr>
        <w:spacing w:line="276" w:lineRule="auto"/>
        <w:contextualSpacing/>
        <w:rPr>
          <w:sz w:val="21"/>
        </w:rPr>
      </w:pPr>
      <w:r w:rsidRPr="00490DB7">
        <w:rPr>
          <w:sz w:val="21"/>
        </w:rPr>
        <w:t>correo@email.edu</w:t>
      </w:r>
    </w:p>
    <w:p w14:paraId="3F471F5D" w14:textId="6464E961" w:rsidR="002B5406" w:rsidRDefault="00490DB7" w:rsidP="002D7D78">
      <w:pPr>
        <w:spacing w:line="276" w:lineRule="auto"/>
        <w:contextualSpacing/>
        <w:rPr>
          <w:sz w:val="21"/>
        </w:rPr>
      </w:pPr>
      <w:r>
        <w:rPr>
          <w:sz w:val="21"/>
        </w:rPr>
        <w:t>ORCID: 0000-0000-0000 (opcional)</w:t>
      </w:r>
    </w:p>
    <w:p w14:paraId="45D70B87" w14:textId="77777777" w:rsidR="00490DB7" w:rsidRPr="00490DB7" w:rsidRDefault="00490DB7" w:rsidP="002D7D78">
      <w:pPr>
        <w:spacing w:line="276" w:lineRule="auto"/>
        <w:contextualSpacing/>
        <w:rPr>
          <w:sz w:val="21"/>
        </w:rPr>
      </w:pPr>
    </w:p>
    <w:p w14:paraId="24B4C415" w14:textId="1887A59D" w:rsidR="00791949" w:rsidRPr="00490DB7" w:rsidRDefault="00791949" w:rsidP="002D7D78">
      <w:pPr>
        <w:spacing w:line="276" w:lineRule="auto"/>
        <w:contextualSpacing/>
        <w:rPr>
          <w:b/>
          <w:sz w:val="21"/>
          <w:vertAlign w:val="superscript"/>
        </w:rPr>
      </w:pPr>
      <w:r w:rsidRPr="00490DB7">
        <w:rPr>
          <w:b/>
          <w:sz w:val="21"/>
        </w:rPr>
        <w:t xml:space="preserve">Nombre Apellido </w:t>
      </w:r>
      <w:proofErr w:type="spellStart"/>
      <w:r w:rsidRPr="00490DB7">
        <w:rPr>
          <w:b/>
          <w:sz w:val="21"/>
        </w:rPr>
        <w:t>Apellido</w:t>
      </w:r>
      <w:proofErr w:type="spellEnd"/>
    </w:p>
    <w:p w14:paraId="503F8D3A" w14:textId="29F7B128" w:rsidR="00791949" w:rsidRPr="00490DB7" w:rsidRDefault="00791949" w:rsidP="002D7D78">
      <w:pPr>
        <w:spacing w:line="276" w:lineRule="auto"/>
        <w:contextualSpacing/>
        <w:rPr>
          <w:sz w:val="21"/>
        </w:rPr>
      </w:pPr>
      <w:r w:rsidRPr="00490DB7">
        <w:rPr>
          <w:sz w:val="21"/>
        </w:rPr>
        <w:t>Afiliación de Autor, Ciudad, País</w:t>
      </w:r>
    </w:p>
    <w:p w14:paraId="5967D47C" w14:textId="7DBE437F" w:rsidR="00791949" w:rsidRPr="00490DB7" w:rsidRDefault="00791949" w:rsidP="002D7D78">
      <w:pPr>
        <w:spacing w:line="276" w:lineRule="auto"/>
        <w:contextualSpacing/>
        <w:rPr>
          <w:sz w:val="21"/>
        </w:rPr>
      </w:pPr>
      <w:r w:rsidRPr="00490DB7">
        <w:rPr>
          <w:sz w:val="21"/>
        </w:rPr>
        <w:t>correo@email.edu</w:t>
      </w:r>
    </w:p>
    <w:p w14:paraId="30FFE167" w14:textId="77777777" w:rsidR="00490DB7" w:rsidRDefault="00490DB7" w:rsidP="002D7D78">
      <w:pPr>
        <w:spacing w:line="276" w:lineRule="auto"/>
        <w:contextualSpacing/>
        <w:rPr>
          <w:sz w:val="21"/>
        </w:rPr>
      </w:pPr>
      <w:r>
        <w:rPr>
          <w:sz w:val="21"/>
        </w:rPr>
        <w:t>ORCID: 0000-0000-0000 (opcional)</w:t>
      </w:r>
    </w:p>
    <w:p w14:paraId="7F4F9101" w14:textId="77777777" w:rsidR="00791949" w:rsidRPr="00490DB7" w:rsidRDefault="00791949" w:rsidP="002D7D78">
      <w:pPr>
        <w:spacing w:line="276" w:lineRule="auto"/>
        <w:contextualSpacing/>
        <w:rPr>
          <w:sz w:val="21"/>
        </w:rPr>
      </w:pPr>
    </w:p>
    <w:p w14:paraId="4CB10B90" w14:textId="77777777" w:rsidR="00791949" w:rsidRPr="00490DB7" w:rsidRDefault="00791949" w:rsidP="002D7D78">
      <w:pPr>
        <w:spacing w:line="276" w:lineRule="auto"/>
        <w:contextualSpacing/>
        <w:rPr>
          <w:b/>
          <w:sz w:val="21"/>
        </w:rPr>
      </w:pPr>
      <w:r w:rsidRPr="00490DB7">
        <w:rPr>
          <w:b/>
          <w:sz w:val="21"/>
        </w:rPr>
        <w:t xml:space="preserve">Nombre Apellido </w:t>
      </w:r>
      <w:proofErr w:type="spellStart"/>
      <w:r w:rsidRPr="00490DB7">
        <w:rPr>
          <w:b/>
          <w:sz w:val="21"/>
        </w:rPr>
        <w:t>Apellido</w:t>
      </w:r>
      <w:proofErr w:type="spellEnd"/>
    </w:p>
    <w:p w14:paraId="3F15820F" w14:textId="77777777" w:rsidR="00791949" w:rsidRPr="00490DB7" w:rsidRDefault="00791949" w:rsidP="002D7D78">
      <w:pPr>
        <w:spacing w:line="276" w:lineRule="auto"/>
        <w:contextualSpacing/>
        <w:rPr>
          <w:sz w:val="21"/>
        </w:rPr>
      </w:pPr>
      <w:r w:rsidRPr="00490DB7">
        <w:rPr>
          <w:sz w:val="21"/>
        </w:rPr>
        <w:t>Afiliación de Autor, Ciudad, País</w:t>
      </w:r>
    </w:p>
    <w:p w14:paraId="322F3DEF" w14:textId="77777777" w:rsidR="00791949" w:rsidRPr="00490DB7" w:rsidRDefault="00791949" w:rsidP="002D7D78">
      <w:pPr>
        <w:spacing w:line="276" w:lineRule="auto"/>
        <w:contextualSpacing/>
        <w:rPr>
          <w:sz w:val="21"/>
        </w:rPr>
      </w:pPr>
      <w:r w:rsidRPr="00490DB7">
        <w:rPr>
          <w:sz w:val="21"/>
        </w:rPr>
        <w:t>correo@email.edu</w:t>
      </w:r>
    </w:p>
    <w:p w14:paraId="6376F0AD" w14:textId="77777777" w:rsidR="00490DB7" w:rsidRDefault="00490DB7" w:rsidP="002D7D78">
      <w:pPr>
        <w:spacing w:line="276" w:lineRule="auto"/>
        <w:contextualSpacing/>
        <w:rPr>
          <w:sz w:val="21"/>
        </w:rPr>
      </w:pPr>
      <w:r>
        <w:rPr>
          <w:sz w:val="21"/>
        </w:rPr>
        <w:t>ORCID: 0000-0000-0000 (opcional)</w:t>
      </w:r>
    </w:p>
    <w:p w14:paraId="3B3A7541" w14:textId="77777777" w:rsidR="00791949" w:rsidRPr="00490DB7" w:rsidRDefault="00791949" w:rsidP="002D7D78">
      <w:pPr>
        <w:spacing w:line="276" w:lineRule="auto"/>
        <w:contextualSpacing/>
        <w:rPr>
          <w:sz w:val="21"/>
        </w:rPr>
      </w:pPr>
    </w:p>
    <w:p w14:paraId="7CDC1A82" w14:textId="77777777" w:rsidR="00AA04A6" w:rsidRDefault="00AA04A6" w:rsidP="002D7D78">
      <w:pPr>
        <w:spacing w:line="276" w:lineRule="auto"/>
        <w:contextualSpacing/>
        <w:rPr>
          <w:sz w:val="21"/>
        </w:rPr>
      </w:pPr>
    </w:p>
    <w:p w14:paraId="6BFD8EDE" w14:textId="65476453" w:rsidR="00432C11" w:rsidRPr="00510D5A" w:rsidRDefault="00432C11" w:rsidP="002D7D78">
      <w:pPr>
        <w:spacing w:line="276" w:lineRule="auto"/>
        <w:contextualSpacing/>
        <w:rPr>
          <w:lang w:val="en-US"/>
        </w:rPr>
      </w:pPr>
      <w:proofErr w:type="spellStart"/>
      <w:r w:rsidRPr="002032A1">
        <w:rPr>
          <w:sz w:val="21"/>
          <w:lang w:val="en-US"/>
        </w:rPr>
        <w:t>doi</w:t>
      </w:r>
      <w:proofErr w:type="spellEnd"/>
      <w:r w:rsidRPr="002032A1">
        <w:rPr>
          <w:sz w:val="21"/>
          <w:lang w:val="en-US"/>
        </w:rPr>
        <w:t xml:space="preserve">: </w:t>
      </w:r>
      <w:r w:rsidR="00510D5A" w:rsidRPr="00510D5A">
        <w:rPr>
          <w:sz w:val="21"/>
          <w:lang w:val="en-US"/>
        </w:rPr>
        <w:t xml:space="preserve">https://doi.org/10.36825/RITI.XX.XX.XXX </w:t>
      </w:r>
    </w:p>
    <w:p w14:paraId="0E69B94A" w14:textId="77777777" w:rsidR="00510D5A" w:rsidRPr="00510D5A" w:rsidRDefault="00510D5A" w:rsidP="002D7D78">
      <w:pPr>
        <w:spacing w:line="276" w:lineRule="auto"/>
        <w:contextualSpacing/>
        <w:jc w:val="right"/>
        <w:rPr>
          <w:sz w:val="20"/>
          <w:szCs w:val="20"/>
          <w:lang w:val="en-US"/>
        </w:rPr>
      </w:pPr>
    </w:p>
    <w:p w14:paraId="62495A2B" w14:textId="7EE0BAC3" w:rsidR="00F37A71" w:rsidRPr="00490DB7" w:rsidRDefault="00F37A71" w:rsidP="002D7D78">
      <w:pPr>
        <w:spacing w:line="276" w:lineRule="auto"/>
        <w:contextualSpacing/>
        <w:jc w:val="right"/>
        <w:rPr>
          <w:sz w:val="20"/>
          <w:szCs w:val="20"/>
        </w:rPr>
      </w:pPr>
      <w:r w:rsidRPr="00490DB7">
        <w:rPr>
          <w:sz w:val="20"/>
          <w:szCs w:val="20"/>
        </w:rPr>
        <w:t>Recibido: fecha</w:t>
      </w:r>
    </w:p>
    <w:p w14:paraId="29603F34" w14:textId="33150302" w:rsidR="002B5406" w:rsidRPr="00490DB7" w:rsidRDefault="002B5406" w:rsidP="002D7D78">
      <w:pPr>
        <w:spacing w:line="276" w:lineRule="auto"/>
        <w:contextualSpacing/>
        <w:jc w:val="right"/>
        <w:rPr>
          <w:sz w:val="20"/>
          <w:szCs w:val="20"/>
        </w:rPr>
      </w:pPr>
      <w:r w:rsidRPr="00490DB7">
        <w:rPr>
          <w:sz w:val="20"/>
          <w:szCs w:val="20"/>
        </w:rPr>
        <w:t>Aceptado: fecha</w:t>
      </w:r>
    </w:p>
    <w:p w14:paraId="6C6576A5" w14:textId="4CC39D35" w:rsidR="002B5406" w:rsidRPr="00490DB7" w:rsidRDefault="0092113C" w:rsidP="002D7D78">
      <w:pPr>
        <w:spacing w:line="276" w:lineRule="auto"/>
        <w:contextualSpacing/>
        <w:rPr>
          <w:sz w:val="20"/>
          <w:szCs w:val="20"/>
        </w:rPr>
      </w:pPr>
      <w:r w:rsidRPr="00490DB7">
        <w:rPr>
          <w:sz w:val="20"/>
          <w:szCs w:val="20"/>
        </w:rPr>
        <w:t xml:space="preserve"> </w:t>
      </w:r>
    </w:p>
    <w:p w14:paraId="0865A94C" w14:textId="2CC80F93" w:rsidR="00DE324E" w:rsidRPr="00070977" w:rsidRDefault="00397E9B" w:rsidP="002D7D78">
      <w:pPr>
        <w:spacing w:line="276" w:lineRule="auto"/>
        <w:contextualSpacing/>
        <w:jc w:val="both"/>
        <w:rPr>
          <w:sz w:val="20"/>
          <w:szCs w:val="20"/>
        </w:rPr>
      </w:pPr>
      <w:r w:rsidRPr="00070977">
        <w:rPr>
          <w:b/>
          <w:sz w:val="20"/>
          <w:szCs w:val="20"/>
        </w:rPr>
        <w:t>Resumen:</w:t>
      </w:r>
      <w:r w:rsidRPr="00070977">
        <w:rPr>
          <w:sz w:val="20"/>
          <w:szCs w:val="20"/>
        </w:rPr>
        <w:t xml:space="preserve"> Un solo pá</w:t>
      </w:r>
      <w:r w:rsidR="00CB4675" w:rsidRPr="00070977">
        <w:rPr>
          <w:sz w:val="20"/>
          <w:szCs w:val="20"/>
        </w:rPr>
        <w:t>rrafo de máximo 20</w:t>
      </w:r>
      <w:r w:rsidRPr="00070977">
        <w:rPr>
          <w:sz w:val="20"/>
          <w:szCs w:val="20"/>
        </w:rPr>
        <w:t xml:space="preserve">0 palabras. </w:t>
      </w:r>
      <w:r w:rsidR="00426331" w:rsidRPr="00070977">
        <w:rPr>
          <w:sz w:val="20"/>
          <w:szCs w:val="20"/>
        </w:rPr>
        <w:t>Para l</w:t>
      </w:r>
      <w:r w:rsidRPr="00070977">
        <w:rPr>
          <w:sz w:val="20"/>
          <w:szCs w:val="20"/>
        </w:rPr>
        <w:t xml:space="preserve">os artículos (producto de resultados de investigación), </w:t>
      </w:r>
      <w:r w:rsidR="00426331" w:rsidRPr="00070977">
        <w:rPr>
          <w:sz w:val="20"/>
          <w:szCs w:val="20"/>
        </w:rPr>
        <w:t xml:space="preserve">se recomienda que </w:t>
      </w:r>
      <w:r w:rsidRPr="00070977">
        <w:rPr>
          <w:sz w:val="20"/>
          <w:szCs w:val="20"/>
        </w:rPr>
        <w:t>el Resumen</w:t>
      </w:r>
      <w:r w:rsidR="009F6821" w:rsidRPr="00070977">
        <w:rPr>
          <w:sz w:val="20"/>
          <w:szCs w:val="20"/>
        </w:rPr>
        <w:t xml:space="preserve"> siga la siguiente estructura, Planteamiento: indique la cuestión abordada en un contexto amplio y resalte el propósito del estudio (objetivo); Métodos: describa brevemente los principales métodos o tratamientos aplicados; Resultados: resuma los principales hallazgos del artículo; Conclusiones: indicar las principales conclusiones o interpretaciones. El Resumen debe ser una representación objetiva del artículo, no debe contener resultados que no estén presentados y fundamentados en el texto principal.</w:t>
      </w:r>
      <w:r w:rsidR="0014561B" w:rsidRPr="00070977">
        <w:rPr>
          <w:sz w:val="20"/>
          <w:szCs w:val="20"/>
        </w:rPr>
        <w:t xml:space="preserve"> Para las reflexiones y experiencias académicas, así como las reseñas de libros la estructura es libre, siempre manteniendo un rigor científico y literario.</w:t>
      </w:r>
    </w:p>
    <w:p w14:paraId="0EABDCAA" w14:textId="77777777" w:rsidR="00E44401" w:rsidRPr="00070977" w:rsidRDefault="00E44401" w:rsidP="002D7D78">
      <w:pPr>
        <w:spacing w:line="276" w:lineRule="auto"/>
        <w:contextualSpacing/>
        <w:jc w:val="both"/>
        <w:rPr>
          <w:sz w:val="20"/>
          <w:szCs w:val="20"/>
        </w:rPr>
      </w:pPr>
    </w:p>
    <w:p w14:paraId="2F9E8635" w14:textId="6242C860" w:rsidR="00E44401" w:rsidRPr="00070977" w:rsidRDefault="00F03AA7" w:rsidP="002D7D78">
      <w:pPr>
        <w:spacing w:line="276" w:lineRule="auto"/>
        <w:contextualSpacing/>
        <w:jc w:val="both"/>
        <w:rPr>
          <w:sz w:val="20"/>
          <w:szCs w:val="20"/>
        </w:rPr>
      </w:pPr>
      <w:r w:rsidRPr="00070977">
        <w:rPr>
          <w:b/>
          <w:i/>
          <w:sz w:val="20"/>
          <w:szCs w:val="20"/>
        </w:rPr>
        <w:t>Palabras clave:</w:t>
      </w:r>
      <w:r w:rsidRPr="00070977">
        <w:rPr>
          <w:i/>
          <w:sz w:val="20"/>
          <w:szCs w:val="20"/>
        </w:rPr>
        <w:t xml:space="preserve"> Palabra 1, Palabra 2, Palabra 3, Palabra 4, Palabra 5</w:t>
      </w:r>
      <w:r w:rsidRPr="00070977">
        <w:rPr>
          <w:sz w:val="20"/>
          <w:szCs w:val="20"/>
        </w:rPr>
        <w:t xml:space="preserve"> (incluya de tres a cinco palabras clave específicas para el artículo, preferentemente considerando el título y comunes dentro de la disciplina)</w:t>
      </w:r>
      <w:r w:rsidR="008113A9" w:rsidRPr="00070977">
        <w:rPr>
          <w:sz w:val="20"/>
          <w:szCs w:val="20"/>
        </w:rPr>
        <w:t>.</w:t>
      </w:r>
    </w:p>
    <w:p w14:paraId="3F1C8740" w14:textId="5B42D2B7" w:rsidR="00DE324E" w:rsidRPr="00070977" w:rsidRDefault="00397E9B" w:rsidP="002D7D78">
      <w:pPr>
        <w:spacing w:line="276" w:lineRule="auto"/>
        <w:contextualSpacing/>
        <w:jc w:val="both"/>
        <w:rPr>
          <w:sz w:val="20"/>
          <w:szCs w:val="20"/>
        </w:rPr>
      </w:pPr>
      <w:r w:rsidRPr="00070977">
        <w:rPr>
          <w:sz w:val="20"/>
          <w:szCs w:val="20"/>
        </w:rPr>
        <w:t xml:space="preserve"> </w:t>
      </w:r>
    </w:p>
    <w:p w14:paraId="30668E78" w14:textId="0CBAAC21" w:rsidR="00E44401" w:rsidRPr="00070977" w:rsidRDefault="00E44401" w:rsidP="002D7D78">
      <w:pPr>
        <w:spacing w:line="276" w:lineRule="auto"/>
        <w:contextualSpacing/>
        <w:jc w:val="both"/>
        <w:rPr>
          <w:b/>
          <w:sz w:val="20"/>
          <w:szCs w:val="20"/>
        </w:rPr>
      </w:pPr>
      <w:r w:rsidRPr="002032A1">
        <w:rPr>
          <w:b/>
          <w:sz w:val="20"/>
          <w:szCs w:val="20"/>
        </w:rPr>
        <w:t>Abstract:</w:t>
      </w:r>
      <w:r w:rsidRPr="002032A1">
        <w:rPr>
          <w:sz w:val="20"/>
          <w:szCs w:val="20"/>
        </w:rPr>
        <w:t xml:space="preserve"> </w:t>
      </w:r>
      <w:r w:rsidR="00F55358" w:rsidRPr="00070977">
        <w:rPr>
          <w:sz w:val="20"/>
          <w:szCs w:val="20"/>
        </w:rPr>
        <w:t>Resumen en inglés</w:t>
      </w:r>
      <w:r w:rsidRPr="00070977">
        <w:rPr>
          <w:sz w:val="20"/>
          <w:szCs w:val="20"/>
        </w:rPr>
        <w:t>.</w:t>
      </w:r>
    </w:p>
    <w:p w14:paraId="69745E3E" w14:textId="77777777" w:rsidR="00E44401" w:rsidRPr="002032A1" w:rsidRDefault="00E44401" w:rsidP="002D7D78">
      <w:pPr>
        <w:spacing w:line="276" w:lineRule="auto"/>
        <w:contextualSpacing/>
        <w:jc w:val="both"/>
        <w:rPr>
          <w:sz w:val="20"/>
          <w:szCs w:val="20"/>
        </w:rPr>
      </w:pPr>
    </w:p>
    <w:p w14:paraId="6D4AE938" w14:textId="77849989" w:rsidR="00E44401" w:rsidRPr="002032A1" w:rsidRDefault="00E44401" w:rsidP="002D7D78">
      <w:pPr>
        <w:spacing w:line="276" w:lineRule="auto"/>
        <w:contextualSpacing/>
        <w:jc w:val="both"/>
        <w:rPr>
          <w:sz w:val="20"/>
          <w:szCs w:val="20"/>
        </w:rPr>
      </w:pPr>
      <w:r w:rsidRPr="002032A1">
        <w:rPr>
          <w:b/>
          <w:i/>
          <w:sz w:val="20"/>
          <w:szCs w:val="20"/>
        </w:rPr>
        <w:t>Keywords:</w:t>
      </w:r>
      <w:r w:rsidR="00F55358" w:rsidRPr="002032A1">
        <w:rPr>
          <w:sz w:val="20"/>
          <w:szCs w:val="20"/>
        </w:rPr>
        <w:t xml:space="preserve"> Palabras clave en ingles.</w:t>
      </w:r>
    </w:p>
    <w:p w14:paraId="0EBB497A" w14:textId="77777777" w:rsidR="00E44401" w:rsidRDefault="00E44401" w:rsidP="002D7D78">
      <w:pPr>
        <w:spacing w:line="276" w:lineRule="auto"/>
        <w:contextualSpacing/>
        <w:jc w:val="both"/>
        <w:rPr>
          <w:sz w:val="20"/>
          <w:szCs w:val="20"/>
        </w:rPr>
      </w:pPr>
    </w:p>
    <w:p w14:paraId="011B5445" w14:textId="77777777" w:rsidR="00406265" w:rsidRPr="00070977" w:rsidRDefault="00406265" w:rsidP="002D7D78">
      <w:pPr>
        <w:spacing w:line="276" w:lineRule="auto"/>
        <w:contextualSpacing/>
        <w:jc w:val="both"/>
        <w:rPr>
          <w:sz w:val="20"/>
          <w:szCs w:val="20"/>
        </w:rPr>
      </w:pPr>
    </w:p>
    <w:p w14:paraId="0FBF780E" w14:textId="77777777" w:rsidR="00150394" w:rsidRPr="00070977" w:rsidRDefault="00150394" w:rsidP="002D7D78">
      <w:pPr>
        <w:spacing w:line="276" w:lineRule="auto"/>
        <w:jc w:val="both"/>
        <w:rPr>
          <w:b/>
          <w:sz w:val="20"/>
          <w:szCs w:val="20"/>
        </w:rPr>
      </w:pPr>
      <w:r w:rsidRPr="00070977">
        <w:rPr>
          <w:b/>
          <w:sz w:val="20"/>
          <w:szCs w:val="20"/>
        </w:rPr>
        <w:t>0. Cómo usar esta plantilla</w:t>
      </w:r>
    </w:p>
    <w:p w14:paraId="66108992" w14:textId="0BEC1E54" w:rsidR="00610463" w:rsidRDefault="00150394" w:rsidP="002D7D78">
      <w:pPr>
        <w:spacing w:line="276" w:lineRule="auto"/>
        <w:jc w:val="both"/>
        <w:rPr>
          <w:sz w:val="20"/>
          <w:szCs w:val="20"/>
        </w:rPr>
      </w:pPr>
      <w:r w:rsidRPr="00070977">
        <w:rPr>
          <w:sz w:val="20"/>
          <w:szCs w:val="20"/>
        </w:rPr>
        <w:t xml:space="preserve">La plantilla detalla las secciones que </w:t>
      </w:r>
      <w:r w:rsidR="00610463" w:rsidRPr="00070977">
        <w:rPr>
          <w:sz w:val="20"/>
          <w:szCs w:val="20"/>
        </w:rPr>
        <w:t>puede</w:t>
      </w:r>
      <w:r w:rsidRPr="00070977">
        <w:rPr>
          <w:sz w:val="20"/>
          <w:szCs w:val="20"/>
        </w:rPr>
        <w:t xml:space="preserve"> </w:t>
      </w:r>
      <w:r w:rsidR="00610463" w:rsidRPr="00070977">
        <w:rPr>
          <w:sz w:val="20"/>
          <w:szCs w:val="20"/>
        </w:rPr>
        <w:t>contener el documento, t</w:t>
      </w:r>
      <w:r w:rsidRPr="00070977">
        <w:rPr>
          <w:sz w:val="20"/>
          <w:szCs w:val="20"/>
        </w:rPr>
        <w:t xml:space="preserve">enga en cuenta que cada sección </w:t>
      </w:r>
      <w:r w:rsidR="00610463" w:rsidRPr="00070977">
        <w:rPr>
          <w:sz w:val="20"/>
          <w:szCs w:val="20"/>
        </w:rPr>
        <w:t>tiene un estilo correspondiente</w:t>
      </w:r>
      <w:r w:rsidRPr="00070977">
        <w:rPr>
          <w:sz w:val="20"/>
          <w:szCs w:val="20"/>
        </w:rPr>
        <w:t xml:space="preserve">. Las secciones que no son obligatorias se </w:t>
      </w:r>
      <w:r w:rsidR="00D67B10" w:rsidRPr="00070977">
        <w:rPr>
          <w:sz w:val="20"/>
          <w:szCs w:val="20"/>
        </w:rPr>
        <w:t>indican</w:t>
      </w:r>
      <w:r w:rsidRPr="00070977">
        <w:rPr>
          <w:sz w:val="20"/>
          <w:szCs w:val="20"/>
        </w:rPr>
        <w:t xml:space="preserve"> como tales. Los títulos de sección dados </w:t>
      </w:r>
      <w:r w:rsidRPr="00070977">
        <w:rPr>
          <w:sz w:val="20"/>
          <w:szCs w:val="20"/>
        </w:rPr>
        <w:lastRenderedPageBreak/>
        <w:t>son para artículos</w:t>
      </w:r>
      <w:r w:rsidR="0014561B" w:rsidRPr="00070977">
        <w:rPr>
          <w:sz w:val="20"/>
          <w:szCs w:val="20"/>
        </w:rPr>
        <w:t xml:space="preserve"> de investigación</w:t>
      </w:r>
      <w:r w:rsidR="00CB4675" w:rsidRPr="00070977">
        <w:rPr>
          <w:sz w:val="20"/>
          <w:szCs w:val="20"/>
        </w:rPr>
        <w:t>. Los artículos de revisión sistemática de literatura, estados del arte</w:t>
      </w:r>
      <w:r w:rsidRPr="00070977">
        <w:rPr>
          <w:sz w:val="20"/>
          <w:szCs w:val="20"/>
        </w:rPr>
        <w:t xml:space="preserve"> y otros tipos de artículos tien</w:t>
      </w:r>
      <w:r w:rsidR="00CB4675" w:rsidRPr="00070977">
        <w:rPr>
          <w:sz w:val="20"/>
          <w:szCs w:val="20"/>
        </w:rPr>
        <w:t xml:space="preserve">en una estructura más flexible; como se dijo, en las reflexiones y experiencias académicas, así como las reseñas de libros la estructura es libre. </w:t>
      </w:r>
      <w:r w:rsidRPr="00070977">
        <w:rPr>
          <w:sz w:val="20"/>
          <w:szCs w:val="20"/>
        </w:rPr>
        <w:t>Elimine este párrafo y comience la numeración de la sección con 1. Si tiene alguna pregunta, comuníquese con la o</w:t>
      </w:r>
      <w:r w:rsidR="00CB4675" w:rsidRPr="00070977">
        <w:rPr>
          <w:sz w:val="20"/>
          <w:szCs w:val="20"/>
        </w:rPr>
        <w:t>ficina editorial de la revista a través del correo electrónico</w:t>
      </w:r>
      <w:r w:rsidRPr="00070977">
        <w:rPr>
          <w:sz w:val="20"/>
          <w:szCs w:val="20"/>
        </w:rPr>
        <w:t xml:space="preserve"> </w:t>
      </w:r>
      <w:hyperlink r:id="rId8" w:history="1">
        <w:r w:rsidR="00311CA5" w:rsidRPr="000055FA">
          <w:rPr>
            <w:rStyle w:val="Hipervnculo"/>
            <w:sz w:val="20"/>
            <w:szCs w:val="20"/>
          </w:rPr>
          <w:t>revista.riti@gmail.com</w:t>
        </w:r>
      </w:hyperlink>
    </w:p>
    <w:p w14:paraId="397A993F" w14:textId="77777777" w:rsidR="00311CA5" w:rsidRPr="00070977" w:rsidRDefault="00311CA5" w:rsidP="002D7D78">
      <w:pPr>
        <w:spacing w:line="276" w:lineRule="auto"/>
        <w:jc w:val="both"/>
        <w:rPr>
          <w:sz w:val="20"/>
          <w:szCs w:val="20"/>
        </w:rPr>
      </w:pPr>
    </w:p>
    <w:p w14:paraId="107C9AFC" w14:textId="77777777" w:rsidR="00406265" w:rsidRDefault="00406265" w:rsidP="002D7D78">
      <w:pPr>
        <w:spacing w:line="276" w:lineRule="auto"/>
        <w:jc w:val="both"/>
        <w:rPr>
          <w:b/>
          <w:sz w:val="20"/>
          <w:szCs w:val="20"/>
        </w:rPr>
      </w:pPr>
    </w:p>
    <w:p w14:paraId="546FC404" w14:textId="77777777" w:rsidR="00610463" w:rsidRPr="00070977" w:rsidRDefault="00610463" w:rsidP="002D7D78">
      <w:pPr>
        <w:spacing w:line="276" w:lineRule="auto"/>
        <w:jc w:val="both"/>
        <w:rPr>
          <w:b/>
          <w:sz w:val="20"/>
          <w:szCs w:val="20"/>
        </w:rPr>
      </w:pPr>
      <w:r w:rsidRPr="00070977">
        <w:rPr>
          <w:b/>
          <w:sz w:val="20"/>
          <w:szCs w:val="20"/>
        </w:rPr>
        <w:t>1. Introducción</w:t>
      </w:r>
    </w:p>
    <w:p w14:paraId="3E1BD21E" w14:textId="5AA0E8E8" w:rsidR="00DA6CC5" w:rsidRPr="00070977" w:rsidRDefault="00610463" w:rsidP="002D7D78">
      <w:pPr>
        <w:spacing w:line="276" w:lineRule="auto"/>
        <w:jc w:val="both"/>
        <w:rPr>
          <w:sz w:val="20"/>
          <w:szCs w:val="20"/>
        </w:rPr>
      </w:pPr>
      <w:r w:rsidRPr="00070977">
        <w:rPr>
          <w:sz w:val="20"/>
          <w:szCs w:val="20"/>
        </w:rPr>
        <w:t xml:space="preserve">La introducción debe ubicar brevemente el estudio en un contexto amplio y resaltar por qué es importante. Debe definir el propósito del trabajo y su significado. </w:t>
      </w:r>
      <w:r w:rsidR="00C0475C" w:rsidRPr="00070977">
        <w:rPr>
          <w:sz w:val="20"/>
          <w:szCs w:val="20"/>
        </w:rPr>
        <w:t xml:space="preserve">Redacte y analice </w:t>
      </w:r>
      <w:r w:rsidRPr="00070977">
        <w:rPr>
          <w:sz w:val="20"/>
          <w:szCs w:val="20"/>
        </w:rPr>
        <w:t>brevemente el objetivo principal del trabajo y resalte las principales conclusiones.</w:t>
      </w:r>
      <w:r w:rsidR="00C0475C" w:rsidRPr="00070977">
        <w:rPr>
          <w:sz w:val="20"/>
          <w:szCs w:val="20"/>
        </w:rPr>
        <w:t xml:space="preserve"> Finalmente, describa brevemente la estructura del resto del documento.</w:t>
      </w:r>
      <w:r w:rsidRPr="00070977">
        <w:rPr>
          <w:sz w:val="20"/>
          <w:szCs w:val="20"/>
        </w:rPr>
        <w:t xml:space="preserve"> En la medida de lo posible, mantenga la introducción comprensible para los científicos fuera de su campo particular de investigación. </w:t>
      </w:r>
      <w:r w:rsidR="005E7D5D" w:rsidRPr="00070977">
        <w:rPr>
          <w:sz w:val="20"/>
          <w:szCs w:val="20"/>
        </w:rPr>
        <w:t>Las</w:t>
      </w:r>
      <w:r w:rsidR="00142999" w:rsidRPr="00070977">
        <w:rPr>
          <w:sz w:val="20"/>
          <w:szCs w:val="20"/>
        </w:rPr>
        <w:t xml:space="preserve"> referencias </w:t>
      </w:r>
      <w:r w:rsidR="005E7D5D" w:rsidRPr="00070977">
        <w:rPr>
          <w:sz w:val="20"/>
          <w:szCs w:val="20"/>
        </w:rPr>
        <w:t>deben numerarse y escribirse entre corchetes por orden de aparición en el documento (por ejemplo, [1], [2], [3]). Una referencia puede ser citada más de una vez en el texto con el mismo número. La lista de referencias será incluida al final del artículo.</w:t>
      </w:r>
    </w:p>
    <w:p w14:paraId="1F70115A" w14:textId="77777777" w:rsidR="005E7D5D" w:rsidRPr="00070977" w:rsidRDefault="005E7D5D" w:rsidP="002D7D78">
      <w:pPr>
        <w:spacing w:line="276" w:lineRule="auto"/>
        <w:jc w:val="both"/>
        <w:rPr>
          <w:b/>
          <w:sz w:val="20"/>
          <w:szCs w:val="20"/>
        </w:rPr>
      </w:pPr>
    </w:p>
    <w:p w14:paraId="175266B4" w14:textId="77777777" w:rsidR="00406265" w:rsidRDefault="00406265" w:rsidP="002D7D78">
      <w:pPr>
        <w:spacing w:line="276" w:lineRule="auto"/>
        <w:jc w:val="both"/>
        <w:rPr>
          <w:b/>
          <w:sz w:val="20"/>
          <w:szCs w:val="20"/>
        </w:rPr>
      </w:pPr>
    </w:p>
    <w:p w14:paraId="112F6CF0" w14:textId="0A2A6EF1" w:rsidR="00EE6A49" w:rsidRPr="00070977" w:rsidRDefault="00EE6A49" w:rsidP="002D7D78">
      <w:pPr>
        <w:spacing w:line="276" w:lineRule="auto"/>
        <w:jc w:val="both"/>
        <w:rPr>
          <w:b/>
          <w:sz w:val="20"/>
          <w:szCs w:val="20"/>
        </w:rPr>
      </w:pPr>
      <w:r w:rsidRPr="00070977">
        <w:rPr>
          <w:b/>
          <w:sz w:val="20"/>
          <w:szCs w:val="20"/>
        </w:rPr>
        <w:t>2. Estado del arte</w:t>
      </w:r>
    </w:p>
    <w:p w14:paraId="4D0D16A4" w14:textId="0F271836" w:rsidR="00EE6A49" w:rsidRPr="00070977" w:rsidRDefault="00EE6A49" w:rsidP="002D7D78">
      <w:pPr>
        <w:spacing w:line="276" w:lineRule="auto"/>
        <w:jc w:val="both"/>
        <w:rPr>
          <w:sz w:val="20"/>
          <w:szCs w:val="20"/>
        </w:rPr>
      </w:pPr>
      <w:r w:rsidRPr="00070977">
        <w:rPr>
          <w:sz w:val="20"/>
          <w:szCs w:val="20"/>
        </w:rPr>
        <w:t>El estado actual del campo de investigación debe revisarse cuidadosamente y citar las publicaciones clave. Por favor, resalte las hipótesis controvertidas y divergentes cuando sea necesario.</w:t>
      </w:r>
      <w:r w:rsidR="00E54680" w:rsidRPr="00070977">
        <w:rPr>
          <w:sz w:val="20"/>
          <w:szCs w:val="20"/>
        </w:rPr>
        <w:t xml:space="preserve"> Se recomienda utilizar publicaciones de los últimos cinco años, como máximo, para los estados del arte o análisis de literatura, con excepción de objetos de estudios que por su naturaleza requiera</w:t>
      </w:r>
      <w:r w:rsidR="00F63299" w:rsidRPr="00070977">
        <w:rPr>
          <w:sz w:val="20"/>
          <w:szCs w:val="20"/>
        </w:rPr>
        <w:t>n</w:t>
      </w:r>
      <w:r w:rsidR="00E54680" w:rsidRPr="00070977">
        <w:rPr>
          <w:sz w:val="20"/>
          <w:szCs w:val="20"/>
        </w:rPr>
        <w:t xml:space="preserve"> de la revisión de acervo más antiguo.</w:t>
      </w:r>
      <w:r w:rsidR="00467859" w:rsidRPr="00070977">
        <w:rPr>
          <w:sz w:val="20"/>
          <w:szCs w:val="20"/>
        </w:rPr>
        <w:t xml:space="preserve"> Si así se requiere, los autores pueden utilizar tablas para organizar la literatura </w:t>
      </w:r>
      <w:r w:rsidR="004455E7" w:rsidRPr="00070977">
        <w:rPr>
          <w:sz w:val="20"/>
          <w:szCs w:val="20"/>
        </w:rPr>
        <w:t>analizada, sobretodo cuando proponen clasificaciones de las publicaciones</w:t>
      </w:r>
      <w:r w:rsidR="005E3C30" w:rsidRPr="00070977">
        <w:rPr>
          <w:sz w:val="20"/>
          <w:szCs w:val="20"/>
        </w:rPr>
        <w:t xml:space="preserve"> o de sus contenidos.</w:t>
      </w:r>
      <w:r w:rsidR="00692A90" w:rsidRPr="00070977">
        <w:rPr>
          <w:sz w:val="20"/>
          <w:szCs w:val="20"/>
        </w:rPr>
        <w:t xml:space="preserve"> </w:t>
      </w:r>
      <w:r w:rsidR="00492B67" w:rsidRPr="00070977">
        <w:rPr>
          <w:sz w:val="20"/>
          <w:szCs w:val="20"/>
        </w:rPr>
        <w:t>Las diversas secciones del documento pueden contener subsecciones.</w:t>
      </w:r>
    </w:p>
    <w:p w14:paraId="4F3ACC5D" w14:textId="77777777" w:rsidR="00406265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1DBEDA20" w14:textId="77777777" w:rsidR="00406265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7CF750B1" w14:textId="18F917D9" w:rsidR="00492B67" w:rsidRPr="00070977" w:rsidRDefault="00492B67" w:rsidP="002D7D78">
      <w:pPr>
        <w:spacing w:line="276" w:lineRule="auto"/>
        <w:jc w:val="both"/>
        <w:rPr>
          <w:i/>
          <w:sz w:val="20"/>
          <w:szCs w:val="20"/>
        </w:rPr>
      </w:pPr>
      <w:r w:rsidRPr="00070977">
        <w:rPr>
          <w:i/>
          <w:sz w:val="20"/>
          <w:szCs w:val="20"/>
        </w:rPr>
        <w:t>2.1. Subsección</w:t>
      </w:r>
    </w:p>
    <w:p w14:paraId="3DC2C09D" w14:textId="77777777" w:rsidR="00406265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36DF7EC0" w14:textId="4E155E05" w:rsidR="00492B67" w:rsidRDefault="00906F23" w:rsidP="002D7D78">
      <w:pPr>
        <w:spacing w:line="276" w:lineRule="auto"/>
        <w:jc w:val="both"/>
        <w:rPr>
          <w:sz w:val="20"/>
          <w:szCs w:val="20"/>
        </w:rPr>
      </w:pPr>
      <w:r w:rsidRPr="00070977">
        <w:rPr>
          <w:sz w:val="20"/>
          <w:szCs w:val="20"/>
        </w:rPr>
        <w:t>2</w:t>
      </w:r>
      <w:r w:rsidR="00492B67" w:rsidRPr="00070977">
        <w:rPr>
          <w:sz w:val="20"/>
          <w:szCs w:val="20"/>
        </w:rPr>
        <w:t xml:space="preserve">.1.1. </w:t>
      </w:r>
      <w:proofErr w:type="spellStart"/>
      <w:r w:rsidR="00492B67" w:rsidRPr="00070977">
        <w:rPr>
          <w:sz w:val="20"/>
          <w:szCs w:val="20"/>
        </w:rPr>
        <w:t>Subsubsección</w:t>
      </w:r>
      <w:proofErr w:type="spellEnd"/>
    </w:p>
    <w:p w14:paraId="73640958" w14:textId="77777777" w:rsidR="00406265" w:rsidRPr="00070977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3F92958F" w14:textId="178A5FA3" w:rsidR="00492B67" w:rsidRDefault="00492B67" w:rsidP="002D7D78">
      <w:pPr>
        <w:spacing w:line="276" w:lineRule="auto"/>
        <w:ind w:firstLine="426"/>
        <w:jc w:val="both"/>
        <w:rPr>
          <w:sz w:val="20"/>
          <w:szCs w:val="20"/>
        </w:rPr>
      </w:pPr>
      <w:r w:rsidRPr="00070977">
        <w:rPr>
          <w:sz w:val="20"/>
          <w:szCs w:val="20"/>
        </w:rPr>
        <w:t>Las listas con viñetas deben verse así:</w:t>
      </w:r>
    </w:p>
    <w:p w14:paraId="5FC76BA7" w14:textId="77777777" w:rsidR="00406265" w:rsidRPr="00070977" w:rsidRDefault="00406265" w:rsidP="002D7D78">
      <w:pPr>
        <w:spacing w:line="276" w:lineRule="auto"/>
        <w:ind w:firstLine="426"/>
        <w:jc w:val="both"/>
        <w:rPr>
          <w:sz w:val="20"/>
          <w:szCs w:val="20"/>
        </w:rPr>
      </w:pPr>
    </w:p>
    <w:p w14:paraId="7580779F" w14:textId="027ED3D2" w:rsidR="00492B67" w:rsidRPr="00070977" w:rsidRDefault="00492B67" w:rsidP="002D7D78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070977">
        <w:rPr>
          <w:rFonts w:ascii="Times New Roman" w:hAnsi="Times New Roman" w:cs="Times New Roman"/>
          <w:sz w:val="20"/>
          <w:szCs w:val="20"/>
        </w:rPr>
        <w:t>Primer ítem</w:t>
      </w:r>
    </w:p>
    <w:p w14:paraId="5C7A0572" w14:textId="1FF9C241" w:rsidR="00492B67" w:rsidRPr="00070977" w:rsidRDefault="00492B67" w:rsidP="002D7D78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070977">
        <w:rPr>
          <w:rFonts w:ascii="Times New Roman" w:hAnsi="Times New Roman" w:cs="Times New Roman"/>
          <w:sz w:val="20"/>
          <w:szCs w:val="20"/>
        </w:rPr>
        <w:t>Segundo ítem</w:t>
      </w:r>
    </w:p>
    <w:p w14:paraId="502FDBD3" w14:textId="1F983461" w:rsidR="00492B67" w:rsidRDefault="00492B67" w:rsidP="002D7D78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070977">
        <w:rPr>
          <w:rFonts w:ascii="Times New Roman" w:hAnsi="Times New Roman" w:cs="Times New Roman"/>
          <w:sz w:val="20"/>
          <w:szCs w:val="20"/>
        </w:rPr>
        <w:t>Tercer ítem</w:t>
      </w:r>
    </w:p>
    <w:p w14:paraId="0079DB16" w14:textId="77777777" w:rsidR="00406265" w:rsidRPr="00070977" w:rsidRDefault="00406265" w:rsidP="002D7D78">
      <w:pPr>
        <w:pStyle w:val="Prrafodelista"/>
        <w:spacing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46F9B4AC" w14:textId="77777777" w:rsidR="00492B67" w:rsidRDefault="00492B67" w:rsidP="002D7D78">
      <w:pPr>
        <w:spacing w:line="276" w:lineRule="auto"/>
        <w:ind w:firstLine="426"/>
        <w:jc w:val="both"/>
        <w:rPr>
          <w:sz w:val="20"/>
          <w:szCs w:val="20"/>
        </w:rPr>
      </w:pPr>
      <w:r w:rsidRPr="00070977">
        <w:rPr>
          <w:sz w:val="20"/>
          <w:szCs w:val="20"/>
        </w:rPr>
        <w:t>Las listas numeradas se pueden agregar de la siguiente manera:</w:t>
      </w:r>
    </w:p>
    <w:p w14:paraId="5DD6804E" w14:textId="77777777" w:rsidR="00406265" w:rsidRPr="00070977" w:rsidRDefault="00406265" w:rsidP="002D7D78">
      <w:pPr>
        <w:spacing w:line="276" w:lineRule="auto"/>
        <w:ind w:firstLine="426"/>
        <w:jc w:val="both"/>
        <w:rPr>
          <w:sz w:val="20"/>
          <w:szCs w:val="20"/>
        </w:rPr>
      </w:pPr>
    </w:p>
    <w:p w14:paraId="749ADB6D" w14:textId="77777777" w:rsidR="00664FF5" w:rsidRPr="00070977" w:rsidRDefault="00664FF5" w:rsidP="002D7D78">
      <w:pPr>
        <w:pStyle w:val="Prrafodelista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070977">
        <w:rPr>
          <w:rFonts w:ascii="Times New Roman" w:hAnsi="Times New Roman" w:cs="Times New Roman"/>
          <w:sz w:val="20"/>
          <w:szCs w:val="20"/>
        </w:rPr>
        <w:t>Primer ítem</w:t>
      </w:r>
    </w:p>
    <w:p w14:paraId="73E0CFD1" w14:textId="77777777" w:rsidR="00664FF5" w:rsidRPr="00070977" w:rsidRDefault="00664FF5" w:rsidP="002D7D78">
      <w:pPr>
        <w:pStyle w:val="Prrafodelista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070977">
        <w:rPr>
          <w:rFonts w:ascii="Times New Roman" w:hAnsi="Times New Roman" w:cs="Times New Roman"/>
          <w:sz w:val="20"/>
          <w:szCs w:val="20"/>
        </w:rPr>
        <w:t>Segundo ítem</w:t>
      </w:r>
    </w:p>
    <w:p w14:paraId="29F9F0E2" w14:textId="2E6CB639" w:rsidR="00664FF5" w:rsidRDefault="00664FF5" w:rsidP="002D7D78">
      <w:pPr>
        <w:pStyle w:val="Prrafodelista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070977">
        <w:rPr>
          <w:rFonts w:ascii="Times New Roman" w:hAnsi="Times New Roman" w:cs="Times New Roman"/>
          <w:sz w:val="20"/>
          <w:szCs w:val="20"/>
        </w:rPr>
        <w:t>Tercer ítem</w:t>
      </w:r>
    </w:p>
    <w:p w14:paraId="09051BB7" w14:textId="77777777" w:rsidR="00406265" w:rsidRPr="00070977" w:rsidRDefault="00406265" w:rsidP="002D7D78">
      <w:pPr>
        <w:pStyle w:val="Prrafodelista"/>
        <w:spacing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6AEEDAD3" w14:textId="21E7B012" w:rsidR="00492B67" w:rsidRPr="00070977" w:rsidRDefault="00492B67" w:rsidP="002D7D78">
      <w:pPr>
        <w:spacing w:line="276" w:lineRule="auto"/>
        <w:jc w:val="both"/>
        <w:rPr>
          <w:sz w:val="20"/>
          <w:szCs w:val="20"/>
        </w:rPr>
      </w:pPr>
      <w:r w:rsidRPr="00070977">
        <w:rPr>
          <w:sz w:val="20"/>
          <w:szCs w:val="20"/>
        </w:rPr>
        <w:t xml:space="preserve">El </w:t>
      </w:r>
      <w:r w:rsidR="00664FF5" w:rsidRPr="00070977">
        <w:rPr>
          <w:sz w:val="20"/>
          <w:szCs w:val="20"/>
        </w:rPr>
        <w:t>siguiente párrafo con</w:t>
      </w:r>
      <w:r w:rsidRPr="00070977">
        <w:rPr>
          <w:sz w:val="20"/>
          <w:szCs w:val="20"/>
        </w:rPr>
        <w:t>tinúa aquí.</w:t>
      </w:r>
      <w:r w:rsidR="00664FF5" w:rsidRPr="00070977">
        <w:rPr>
          <w:sz w:val="20"/>
          <w:szCs w:val="20"/>
        </w:rPr>
        <w:t xml:space="preserve"> Observe que no se agregó sangría, lo cual no debe hacerse después de listados (viñetas o numeradas), </w:t>
      </w:r>
      <w:r w:rsidR="00C31A37" w:rsidRPr="00070977">
        <w:rPr>
          <w:sz w:val="20"/>
          <w:szCs w:val="20"/>
        </w:rPr>
        <w:t xml:space="preserve">tablas, </w:t>
      </w:r>
      <w:r w:rsidR="00664FF5" w:rsidRPr="00070977">
        <w:rPr>
          <w:sz w:val="20"/>
          <w:szCs w:val="20"/>
        </w:rPr>
        <w:t>figuras, gráficas, imá</w:t>
      </w:r>
      <w:r w:rsidR="00D42C39" w:rsidRPr="00070977">
        <w:rPr>
          <w:sz w:val="20"/>
          <w:szCs w:val="20"/>
        </w:rPr>
        <w:t>genes o cuadros</w:t>
      </w:r>
      <w:r w:rsidR="00C06668" w:rsidRPr="00070977">
        <w:rPr>
          <w:sz w:val="20"/>
          <w:szCs w:val="20"/>
        </w:rPr>
        <w:t>, ni después de título o subtítulos</w:t>
      </w:r>
      <w:r w:rsidR="00664FF5" w:rsidRPr="00070977">
        <w:rPr>
          <w:sz w:val="20"/>
          <w:szCs w:val="20"/>
        </w:rPr>
        <w:t>.</w:t>
      </w:r>
      <w:r w:rsidR="00C06668" w:rsidRPr="00070977">
        <w:rPr>
          <w:sz w:val="20"/>
          <w:szCs w:val="20"/>
        </w:rPr>
        <w:t xml:space="preserve"> La sangría únicamente se incluye en el segundo, tercero, cuarto, etc. </w:t>
      </w:r>
      <w:r w:rsidR="00D42C39" w:rsidRPr="00070977">
        <w:rPr>
          <w:sz w:val="20"/>
          <w:szCs w:val="20"/>
        </w:rPr>
        <w:t>p</w:t>
      </w:r>
      <w:r w:rsidR="00C06668" w:rsidRPr="00070977">
        <w:rPr>
          <w:sz w:val="20"/>
          <w:szCs w:val="20"/>
        </w:rPr>
        <w:t>árrafo, excepto en los casos señalados anteriormente.</w:t>
      </w:r>
    </w:p>
    <w:p w14:paraId="684DB74D" w14:textId="77777777" w:rsidR="00492B67" w:rsidRDefault="00492B67" w:rsidP="002D7D78">
      <w:pPr>
        <w:spacing w:line="276" w:lineRule="auto"/>
        <w:jc w:val="both"/>
        <w:rPr>
          <w:sz w:val="20"/>
          <w:szCs w:val="20"/>
        </w:rPr>
      </w:pPr>
    </w:p>
    <w:p w14:paraId="2404DF39" w14:textId="77777777" w:rsidR="00406265" w:rsidRPr="00070977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087DFF7C" w14:textId="25BC2082" w:rsidR="00492B67" w:rsidRPr="00070977" w:rsidRDefault="00906F23" w:rsidP="002D7D78">
      <w:pPr>
        <w:spacing w:line="276" w:lineRule="auto"/>
        <w:jc w:val="both"/>
        <w:rPr>
          <w:i/>
          <w:sz w:val="20"/>
          <w:szCs w:val="20"/>
        </w:rPr>
      </w:pPr>
      <w:r w:rsidRPr="00070977">
        <w:rPr>
          <w:i/>
          <w:sz w:val="20"/>
          <w:szCs w:val="20"/>
        </w:rPr>
        <w:t>2</w:t>
      </w:r>
      <w:r w:rsidR="00492B67" w:rsidRPr="00070977">
        <w:rPr>
          <w:i/>
          <w:sz w:val="20"/>
          <w:szCs w:val="20"/>
        </w:rPr>
        <w:t xml:space="preserve">.2. </w:t>
      </w:r>
      <w:r w:rsidR="00AE490F" w:rsidRPr="00070977">
        <w:rPr>
          <w:i/>
          <w:sz w:val="20"/>
          <w:szCs w:val="20"/>
        </w:rPr>
        <w:t xml:space="preserve">Tablas </w:t>
      </w:r>
      <w:r w:rsidR="00492B67" w:rsidRPr="00070977">
        <w:rPr>
          <w:i/>
          <w:sz w:val="20"/>
          <w:szCs w:val="20"/>
        </w:rPr>
        <w:t>Figuras</w:t>
      </w:r>
      <w:r w:rsidR="00AE490F" w:rsidRPr="00070977">
        <w:rPr>
          <w:i/>
          <w:sz w:val="20"/>
          <w:szCs w:val="20"/>
        </w:rPr>
        <w:t>, Gráficas, Cuadros e Imágenes</w:t>
      </w:r>
    </w:p>
    <w:p w14:paraId="074BE8E7" w14:textId="76B506EE" w:rsidR="00275399" w:rsidRPr="00070977" w:rsidRDefault="00492B67" w:rsidP="002D7D78">
      <w:pPr>
        <w:spacing w:line="276" w:lineRule="auto"/>
        <w:jc w:val="both"/>
        <w:rPr>
          <w:sz w:val="20"/>
          <w:szCs w:val="20"/>
        </w:rPr>
      </w:pPr>
      <w:r w:rsidRPr="00070977">
        <w:rPr>
          <w:sz w:val="20"/>
          <w:szCs w:val="20"/>
        </w:rPr>
        <w:t xml:space="preserve">Todas las figuras y tablas deben citarse en el texto principal como Tabla 1, </w:t>
      </w:r>
      <w:r w:rsidR="00914999" w:rsidRPr="00070977">
        <w:rPr>
          <w:sz w:val="20"/>
          <w:szCs w:val="20"/>
        </w:rPr>
        <w:t xml:space="preserve">Figura 1, </w:t>
      </w:r>
      <w:r w:rsidR="00275399" w:rsidRPr="00070977">
        <w:rPr>
          <w:sz w:val="20"/>
          <w:szCs w:val="20"/>
        </w:rPr>
        <w:t>Grá</w:t>
      </w:r>
      <w:r w:rsidR="00AE490F" w:rsidRPr="00070977">
        <w:rPr>
          <w:sz w:val="20"/>
          <w:szCs w:val="20"/>
        </w:rPr>
        <w:t>fica 1, Cuadro 1 e</w:t>
      </w:r>
      <w:r w:rsidR="00275399" w:rsidRPr="00070977">
        <w:rPr>
          <w:sz w:val="20"/>
          <w:szCs w:val="20"/>
        </w:rPr>
        <w:t xml:space="preserve"> Imagen 1</w:t>
      </w:r>
      <w:r w:rsidRPr="00070977">
        <w:rPr>
          <w:sz w:val="20"/>
          <w:szCs w:val="20"/>
        </w:rPr>
        <w:t>.</w:t>
      </w:r>
      <w:r w:rsidR="00275399" w:rsidRPr="00070977">
        <w:rPr>
          <w:sz w:val="20"/>
          <w:szCs w:val="20"/>
        </w:rPr>
        <w:t xml:space="preserve"> Las tablas se describen en el encabezado</w:t>
      </w:r>
      <w:r w:rsidR="00914999" w:rsidRPr="00070977">
        <w:rPr>
          <w:sz w:val="20"/>
          <w:szCs w:val="20"/>
        </w:rPr>
        <w:t xml:space="preserve"> y pueden o no incluir una nota al pie.</w:t>
      </w:r>
      <w:r w:rsidR="00AE16A6" w:rsidRPr="00070977">
        <w:rPr>
          <w:sz w:val="20"/>
          <w:szCs w:val="20"/>
        </w:rPr>
        <w:t xml:space="preserve"> Las figuras, gráficas, cuadros e imágenes, no llevan encabezado, se describen al pie de cada figura, gráfica, etc.</w:t>
      </w:r>
    </w:p>
    <w:p w14:paraId="039EC7C5" w14:textId="77777777" w:rsidR="00914999" w:rsidRDefault="00914999" w:rsidP="002D7D78">
      <w:pPr>
        <w:spacing w:line="276" w:lineRule="auto"/>
        <w:jc w:val="both"/>
        <w:rPr>
          <w:sz w:val="20"/>
          <w:szCs w:val="20"/>
        </w:rPr>
      </w:pPr>
    </w:p>
    <w:p w14:paraId="5E272F32" w14:textId="5A5260F5" w:rsidR="00406265" w:rsidRDefault="001A14EC" w:rsidP="002D7D78">
      <w:pPr>
        <w:tabs>
          <w:tab w:val="left" w:pos="1600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p w14:paraId="69F459D5" w14:textId="77777777" w:rsidR="00406265" w:rsidRPr="00070977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0632A7A2" w14:textId="2460F922" w:rsidR="00275399" w:rsidRPr="00406265" w:rsidRDefault="00275399" w:rsidP="002D7D78">
      <w:pPr>
        <w:spacing w:line="276" w:lineRule="auto"/>
        <w:jc w:val="center"/>
        <w:rPr>
          <w:sz w:val="18"/>
          <w:szCs w:val="20"/>
        </w:rPr>
      </w:pPr>
      <w:r w:rsidRPr="00406265">
        <w:rPr>
          <w:b/>
          <w:sz w:val="18"/>
          <w:szCs w:val="20"/>
        </w:rPr>
        <w:t>Tabla 1</w:t>
      </w:r>
      <w:r w:rsidRPr="00406265">
        <w:rPr>
          <w:sz w:val="18"/>
          <w:szCs w:val="20"/>
        </w:rPr>
        <w:t>. Las tablas deben colocarse en el texto inmediatamente después que se le menciona por primera vez.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99"/>
        <w:gridCol w:w="1599"/>
        <w:gridCol w:w="1599"/>
      </w:tblGrid>
      <w:tr w:rsidR="00914999" w:rsidRPr="00070977" w14:paraId="64C46420" w14:textId="77777777" w:rsidTr="00031402">
        <w:trPr>
          <w:jc w:val="center"/>
        </w:trPr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678B7" w14:textId="73C68EAB" w:rsidR="0091499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b/>
                <w:lang w:val="es-ES_tradnl"/>
              </w:rPr>
            </w:pPr>
            <w:r w:rsidRPr="00070977">
              <w:rPr>
                <w:rFonts w:ascii="Times New Roman" w:hAnsi="Times New Roman"/>
                <w:b/>
                <w:lang w:val="es-ES_tradnl"/>
              </w:rPr>
              <w:t>Título</w:t>
            </w:r>
            <w:r w:rsidR="00914999" w:rsidRPr="00070977">
              <w:rPr>
                <w:rFonts w:ascii="Times New Roman" w:hAnsi="Times New Roman"/>
                <w:b/>
                <w:lang w:val="es-ES_tradnl"/>
              </w:rPr>
              <w:t xml:space="preserve"> 1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1D422" w14:textId="1293C72C" w:rsidR="0091499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b/>
                <w:lang w:val="es-ES_tradnl"/>
              </w:rPr>
            </w:pPr>
            <w:r w:rsidRPr="00070977">
              <w:rPr>
                <w:rFonts w:ascii="Times New Roman" w:hAnsi="Times New Roman"/>
                <w:b/>
                <w:lang w:val="es-ES_tradnl"/>
              </w:rPr>
              <w:t>Título</w:t>
            </w:r>
            <w:r w:rsidR="00914999" w:rsidRPr="00070977">
              <w:rPr>
                <w:rFonts w:ascii="Times New Roman" w:hAnsi="Times New Roman"/>
                <w:b/>
                <w:lang w:val="es-ES_tradnl"/>
              </w:rPr>
              <w:t xml:space="preserve"> 2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3D30D" w14:textId="7E2973E9" w:rsidR="0091499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b/>
                <w:lang w:val="es-ES_tradnl"/>
              </w:rPr>
            </w:pPr>
            <w:r w:rsidRPr="00070977">
              <w:rPr>
                <w:rFonts w:ascii="Times New Roman" w:hAnsi="Times New Roman"/>
                <w:b/>
                <w:lang w:val="es-ES_tradnl"/>
              </w:rPr>
              <w:t xml:space="preserve">Título </w:t>
            </w:r>
            <w:r w:rsidR="00914999" w:rsidRPr="00070977">
              <w:rPr>
                <w:rFonts w:ascii="Times New Roman" w:hAnsi="Times New Roman"/>
                <w:b/>
                <w:lang w:val="es-ES_tradnl"/>
              </w:rPr>
              <w:t>3</w:t>
            </w:r>
          </w:p>
        </w:tc>
      </w:tr>
      <w:tr w:rsidR="00914999" w:rsidRPr="00070977" w14:paraId="53C8493F" w14:textId="77777777" w:rsidTr="00031402">
        <w:trPr>
          <w:jc w:val="center"/>
        </w:trPr>
        <w:tc>
          <w:tcPr>
            <w:tcW w:w="1599" w:type="dxa"/>
            <w:shd w:val="clear" w:color="auto" w:fill="auto"/>
            <w:vAlign w:val="center"/>
          </w:tcPr>
          <w:p w14:paraId="5D4207A0" w14:textId="0DE62208" w:rsidR="0091499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>Entrada</w:t>
            </w:r>
            <w:r w:rsidR="00914999" w:rsidRPr="00070977">
              <w:rPr>
                <w:rFonts w:ascii="Times New Roman" w:hAnsi="Times New Roman"/>
                <w:lang w:val="es-ES_tradnl"/>
              </w:rPr>
              <w:t xml:space="preserve"> 1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92B6376" w14:textId="3E4A07C2" w:rsidR="0091499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>dato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209373A5" w14:textId="38A2BB41" w:rsidR="0091499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>dato</w:t>
            </w:r>
          </w:p>
        </w:tc>
      </w:tr>
      <w:tr w:rsidR="00914999" w:rsidRPr="00070977" w14:paraId="116807A3" w14:textId="77777777" w:rsidTr="00031402">
        <w:trPr>
          <w:jc w:val="center"/>
        </w:trPr>
        <w:tc>
          <w:tcPr>
            <w:tcW w:w="1599" w:type="dxa"/>
            <w:shd w:val="clear" w:color="auto" w:fill="auto"/>
            <w:vAlign w:val="center"/>
          </w:tcPr>
          <w:p w14:paraId="45AEDA97" w14:textId="6250FB45" w:rsidR="0091499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 xml:space="preserve">Entrada </w:t>
            </w:r>
            <w:r w:rsidR="00914999" w:rsidRPr="00070977">
              <w:rPr>
                <w:rFonts w:ascii="Times New Roman" w:hAnsi="Times New Roman"/>
                <w:lang w:val="es-ES_tradnl"/>
              </w:rPr>
              <w:t>2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004B17D" w14:textId="6DF39B71" w:rsidR="0091499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>dato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2F19F20F" w14:textId="6EA1F586" w:rsidR="0091499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>dato</w:t>
            </w:r>
          </w:p>
        </w:tc>
      </w:tr>
    </w:tbl>
    <w:p w14:paraId="6665CBBB" w14:textId="77777777" w:rsidR="00275399" w:rsidRPr="00406265" w:rsidRDefault="00275399" w:rsidP="002D7D78">
      <w:pPr>
        <w:spacing w:line="276" w:lineRule="auto"/>
        <w:jc w:val="center"/>
        <w:rPr>
          <w:sz w:val="18"/>
          <w:szCs w:val="20"/>
        </w:rPr>
      </w:pPr>
      <w:r w:rsidRPr="00406265">
        <w:rPr>
          <w:sz w:val="18"/>
          <w:szCs w:val="20"/>
        </w:rPr>
        <w:t>Fuente: Elaboración propia</w:t>
      </w:r>
    </w:p>
    <w:p w14:paraId="6A45B074" w14:textId="77777777" w:rsidR="00275399" w:rsidRPr="00070977" w:rsidRDefault="00275399" w:rsidP="002D7D78">
      <w:pPr>
        <w:spacing w:line="276" w:lineRule="auto"/>
        <w:jc w:val="both"/>
        <w:rPr>
          <w:sz w:val="20"/>
          <w:szCs w:val="20"/>
        </w:rPr>
      </w:pPr>
    </w:p>
    <w:p w14:paraId="32D36DA9" w14:textId="77777777" w:rsidR="00F502DF" w:rsidRPr="00070977" w:rsidRDefault="00F502DF" w:rsidP="002D7D78">
      <w:pPr>
        <w:spacing w:line="276" w:lineRule="auto"/>
        <w:jc w:val="both"/>
        <w:rPr>
          <w:sz w:val="20"/>
          <w:szCs w:val="20"/>
        </w:rPr>
      </w:pPr>
    </w:p>
    <w:p w14:paraId="0A3071EB" w14:textId="248202A6" w:rsidR="00DC1A49" w:rsidRPr="00406265" w:rsidRDefault="00DC1A49" w:rsidP="002D7D78">
      <w:pPr>
        <w:spacing w:line="276" w:lineRule="auto"/>
        <w:jc w:val="center"/>
        <w:rPr>
          <w:sz w:val="18"/>
          <w:szCs w:val="20"/>
        </w:rPr>
      </w:pPr>
      <w:r w:rsidRPr="00406265">
        <w:rPr>
          <w:b/>
          <w:sz w:val="18"/>
          <w:szCs w:val="20"/>
        </w:rPr>
        <w:t xml:space="preserve">Tabla </w:t>
      </w:r>
      <w:r w:rsidR="00A10A17" w:rsidRPr="00406265">
        <w:rPr>
          <w:b/>
          <w:sz w:val="18"/>
          <w:szCs w:val="20"/>
        </w:rPr>
        <w:t>2</w:t>
      </w:r>
      <w:r w:rsidRPr="00406265">
        <w:rPr>
          <w:sz w:val="18"/>
          <w:szCs w:val="20"/>
        </w:rPr>
        <w:t>. Otro ejemplo de tabla, donde se incluye la fuente en el encabezado y nota al pie. Fuente: Elaboración propia.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99"/>
        <w:gridCol w:w="1599"/>
        <w:gridCol w:w="1599"/>
      </w:tblGrid>
      <w:tr w:rsidR="00DC1A49" w:rsidRPr="00070977" w14:paraId="067AA2FD" w14:textId="77777777" w:rsidTr="00031402">
        <w:trPr>
          <w:jc w:val="center"/>
        </w:trPr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F06AE" w14:textId="1EE0E047" w:rsidR="00DC1A4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b/>
                <w:lang w:val="es-ES_tradnl"/>
              </w:rPr>
            </w:pPr>
            <w:r w:rsidRPr="00070977">
              <w:rPr>
                <w:rFonts w:ascii="Times New Roman" w:hAnsi="Times New Roman"/>
                <w:b/>
                <w:lang w:val="es-ES_tradnl"/>
              </w:rPr>
              <w:t xml:space="preserve">Título </w:t>
            </w:r>
            <w:r w:rsidR="00DC1A49" w:rsidRPr="00070977">
              <w:rPr>
                <w:rFonts w:ascii="Times New Roman" w:hAnsi="Times New Roman"/>
                <w:b/>
                <w:lang w:val="es-ES_tradnl"/>
              </w:rPr>
              <w:t>1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037E6" w14:textId="685DE9FE" w:rsidR="00DC1A4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b/>
                <w:lang w:val="es-ES_tradnl"/>
              </w:rPr>
            </w:pPr>
            <w:r w:rsidRPr="00070977">
              <w:rPr>
                <w:rFonts w:ascii="Times New Roman" w:hAnsi="Times New Roman"/>
                <w:b/>
                <w:lang w:val="es-ES_tradnl"/>
              </w:rPr>
              <w:t xml:space="preserve">Título </w:t>
            </w:r>
            <w:r w:rsidR="00DC1A49" w:rsidRPr="00070977">
              <w:rPr>
                <w:rFonts w:ascii="Times New Roman" w:hAnsi="Times New Roman"/>
                <w:b/>
                <w:lang w:val="es-ES_tradnl"/>
              </w:rPr>
              <w:t>2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D419A" w14:textId="243B115E" w:rsidR="00DC1A4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b/>
                <w:lang w:val="es-ES_tradnl"/>
              </w:rPr>
            </w:pPr>
            <w:r w:rsidRPr="00070977">
              <w:rPr>
                <w:rFonts w:ascii="Times New Roman" w:hAnsi="Times New Roman"/>
                <w:b/>
                <w:lang w:val="es-ES_tradnl"/>
              </w:rPr>
              <w:t xml:space="preserve">Título </w:t>
            </w:r>
            <w:r w:rsidR="00DC1A49" w:rsidRPr="00070977">
              <w:rPr>
                <w:rFonts w:ascii="Times New Roman" w:hAnsi="Times New Roman"/>
                <w:b/>
                <w:lang w:val="es-ES_tradnl"/>
              </w:rPr>
              <w:t>3</w:t>
            </w:r>
          </w:p>
        </w:tc>
      </w:tr>
      <w:tr w:rsidR="00DC1A49" w:rsidRPr="00070977" w14:paraId="315ED864" w14:textId="77777777" w:rsidTr="00031402">
        <w:trPr>
          <w:jc w:val="center"/>
        </w:trPr>
        <w:tc>
          <w:tcPr>
            <w:tcW w:w="1599" w:type="dxa"/>
            <w:shd w:val="clear" w:color="auto" w:fill="auto"/>
            <w:vAlign w:val="center"/>
          </w:tcPr>
          <w:p w14:paraId="29CB8912" w14:textId="54793AE6" w:rsidR="00DC1A4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>Entrada</w:t>
            </w:r>
            <w:r w:rsidR="00DC1A49" w:rsidRPr="00070977">
              <w:rPr>
                <w:rFonts w:ascii="Times New Roman" w:hAnsi="Times New Roman"/>
                <w:lang w:val="es-ES_tradnl"/>
              </w:rPr>
              <w:t xml:space="preserve"> 1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056441F" w14:textId="17F63F22" w:rsidR="00DC1A4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>dato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87FFECE" w14:textId="23782C9E" w:rsidR="00DC1A4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>dato</w:t>
            </w:r>
          </w:p>
        </w:tc>
      </w:tr>
      <w:tr w:rsidR="00DC1A49" w:rsidRPr="00070977" w14:paraId="07075987" w14:textId="77777777" w:rsidTr="00031402">
        <w:trPr>
          <w:jc w:val="center"/>
        </w:trPr>
        <w:tc>
          <w:tcPr>
            <w:tcW w:w="1599" w:type="dxa"/>
            <w:shd w:val="clear" w:color="auto" w:fill="auto"/>
            <w:vAlign w:val="center"/>
          </w:tcPr>
          <w:p w14:paraId="1EA034FC" w14:textId="1CF94CD8" w:rsidR="00DC1A4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>Entrada</w:t>
            </w:r>
            <w:r w:rsidR="00DC1A49" w:rsidRPr="00070977">
              <w:rPr>
                <w:rFonts w:ascii="Times New Roman" w:hAnsi="Times New Roman"/>
                <w:lang w:val="es-ES_tradnl"/>
              </w:rPr>
              <w:t xml:space="preserve"> 2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31D68C7" w14:textId="321E7282" w:rsidR="00DC1A4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>dato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1A493F1F" w14:textId="47DFBC7B" w:rsidR="00DC1A49" w:rsidRPr="00070977" w:rsidRDefault="00545C28" w:rsidP="002D7D78">
            <w:pPr>
              <w:pStyle w:val="MDPI42tablebody"/>
              <w:spacing w:line="276" w:lineRule="auto"/>
              <w:rPr>
                <w:rFonts w:ascii="Times New Roman" w:hAnsi="Times New Roman"/>
                <w:lang w:val="es-ES_tradnl"/>
              </w:rPr>
            </w:pPr>
            <w:r w:rsidRPr="00070977">
              <w:rPr>
                <w:rFonts w:ascii="Times New Roman" w:hAnsi="Times New Roman"/>
                <w:lang w:val="es-ES_tradnl"/>
              </w:rPr>
              <w:t>dato</w:t>
            </w:r>
            <w:r w:rsidR="00DC1A49" w:rsidRPr="00070977">
              <w:rPr>
                <w:rFonts w:ascii="Times New Roman" w:hAnsi="Times New Roman"/>
                <w:lang w:val="es-ES_tradnl"/>
              </w:rPr>
              <w:t xml:space="preserve"> </w:t>
            </w:r>
            <w:r w:rsidR="00DC1A49" w:rsidRPr="00070977">
              <w:rPr>
                <w:rFonts w:ascii="Times New Roman" w:hAnsi="Times New Roman"/>
                <w:vertAlign w:val="superscript"/>
                <w:lang w:val="es-ES_tradnl"/>
              </w:rPr>
              <w:t>1</w:t>
            </w:r>
          </w:p>
        </w:tc>
      </w:tr>
    </w:tbl>
    <w:p w14:paraId="400246EE" w14:textId="4838D3D4" w:rsidR="00DC1A49" w:rsidRPr="00406265" w:rsidRDefault="00DC1A49" w:rsidP="002D7D78">
      <w:pPr>
        <w:spacing w:line="276" w:lineRule="auto"/>
        <w:jc w:val="center"/>
        <w:rPr>
          <w:sz w:val="18"/>
          <w:szCs w:val="20"/>
        </w:rPr>
      </w:pPr>
      <w:r w:rsidRPr="00406265">
        <w:rPr>
          <w:sz w:val="18"/>
          <w:szCs w:val="20"/>
          <w:vertAlign w:val="superscript"/>
        </w:rPr>
        <w:t>1</w:t>
      </w:r>
      <w:r w:rsidRPr="00406265">
        <w:rPr>
          <w:sz w:val="18"/>
          <w:szCs w:val="20"/>
        </w:rPr>
        <w:t xml:space="preserve"> </w:t>
      </w:r>
      <w:proofErr w:type="gramStart"/>
      <w:r w:rsidRPr="00406265">
        <w:rPr>
          <w:sz w:val="18"/>
          <w:szCs w:val="20"/>
        </w:rPr>
        <w:t>Las</w:t>
      </w:r>
      <w:proofErr w:type="gramEnd"/>
      <w:r w:rsidRPr="00406265">
        <w:rPr>
          <w:sz w:val="18"/>
          <w:szCs w:val="20"/>
        </w:rPr>
        <w:t xml:space="preserve"> tablas pueden incluir nota al pie.</w:t>
      </w:r>
    </w:p>
    <w:p w14:paraId="1997FD25" w14:textId="77777777" w:rsidR="000D2942" w:rsidRPr="00070977" w:rsidRDefault="000D2942" w:rsidP="002D7D78">
      <w:pPr>
        <w:spacing w:line="276" w:lineRule="auto"/>
        <w:jc w:val="both"/>
        <w:rPr>
          <w:sz w:val="20"/>
          <w:szCs w:val="20"/>
        </w:rPr>
      </w:pPr>
    </w:p>
    <w:p w14:paraId="59D0DA9C" w14:textId="7BE97EF8" w:rsidR="009D68B0" w:rsidRPr="00070977" w:rsidRDefault="009D68B0" w:rsidP="002D7D78">
      <w:pPr>
        <w:spacing w:line="276" w:lineRule="auto"/>
        <w:jc w:val="center"/>
        <w:rPr>
          <w:sz w:val="20"/>
          <w:szCs w:val="20"/>
        </w:rPr>
      </w:pPr>
      <w:r w:rsidRPr="00070977">
        <w:rPr>
          <w:noProof/>
          <w:sz w:val="20"/>
          <w:szCs w:val="20"/>
          <w:lang w:eastAsia="es-ES_tradnl"/>
        </w:rPr>
        <w:drawing>
          <wp:inline distT="0" distB="0" distL="0" distR="0" wp14:anchorId="47B8D7F2" wp14:editId="19412F77">
            <wp:extent cx="1259205" cy="1259205"/>
            <wp:effectExtent l="0" t="0" r="10795" b="10795"/>
            <wp:docPr id="7" name="Imagen 7" descr="C:\Users\martin\Downloads\testFig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\Downloads\testFigure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A83CE" w14:textId="77777777" w:rsidR="00406265" w:rsidRDefault="00406265" w:rsidP="002D7D78">
      <w:pPr>
        <w:spacing w:line="276" w:lineRule="auto"/>
        <w:jc w:val="center"/>
        <w:rPr>
          <w:b/>
          <w:sz w:val="18"/>
          <w:szCs w:val="20"/>
        </w:rPr>
      </w:pPr>
    </w:p>
    <w:p w14:paraId="0A0DC97F" w14:textId="2421A1FC" w:rsidR="00F502DF" w:rsidRPr="00406265" w:rsidRDefault="009D68B0" w:rsidP="002D7D78">
      <w:pPr>
        <w:spacing w:line="276" w:lineRule="auto"/>
        <w:jc w:val="center"/>
        <w:rPr>
          <w:sz w:val="18"/>
          <w:szCs w:val="20"/>
        </w:rPr>
      </w:pPr>
      <w:r w:rsidRPr="00406265">
        <w:rPr>
          <w:b/>
          <w:sz w:val="18"/>
          <w:szCs w:val="20"/>
        </w:rPr>
        <w:t>Figura 1</w:t>
      </w:r>
      <w:r w:rsidRPr="00406265">
        <w:rPr>
          <w:sz w:val="18"/>
          <w:szCs w:val="20"/>
        </w:rPr>
        <w:t>. Las figuras deben colocarse en el texto principal inmediatamente después de la primera vez que se mencionan. Si la descripción de la figura es una sola línea debe estar centrada.</w:t>
      </w:r>
    </w:p>
    <w:p w14:paraId="4DF7B479" w14:textId="77777777" w:rsidR="00F502DF" w:rsidRPr="00070977" w:rsidRDefault="00F502DF" w:rsidP="002D7D78">
      <w:pPr>
        <w:spacing w:line="276" w:lineRule="auto"/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2"/>
        <w:gridCol w:w="4532"/>
      </w:tblGrid>
      <w:tr w:rsidR="00692A90" w:rsidRPr="00B10E92" w14:paraId="06364106" w14:textId="77777777" w:rsidTr="0020335E">
        <w:tc>
          <w:tcPr>
            <w:tcW w:w="4702" w:type="dxa"/>
          </w:tcPr>
          <w:p w14:paraId="5CD44C31" w14:textId="3D3967AE" w:rsidR="00692A90" w:rsidRPr="00B10E92" w:rsidRDefault="00692A90" w:rsidP="002D7D78">
            <w:pPr>
              <w:pStyle w:val="MDPI52figure"/>
              <w:adjustRightInd w:val="0"/>
              <w:snapToGrid w:val="0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10E92">
              <w:rPr>
                <w:rFonts w:ascii="Times New Roman" w:hAnsi="Times New Roman"/>
                <w:noProof/>
                <w:snapToGrid/>
                <w:sz w:val="18"/>
                <w:szCs w:val="18"/>
                <w:lang w:val="es-ES_tradnl" w:eastAsia="es-ES_tradnl" w:bidi="ar-SA"/>
              </w:rPr>
              <w:drawing>
                <wp:inline distT="0" distB="0" distL="0" distR="0" wp14:anchorId="36B2832F" wp14:editId="77F99797">
                  <wp:extent cx="1259205" cy="1259205"/>
                  <wp:effectExtent l="0" t="0" r="10795" b="10795"/>
                  <wp:docPr id="2" name="Imagen 2" descr="C:\Users\martin\Downloads\testFigur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tin\Downloads\testFigur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1259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7BCE17" w14:textId="77777777" w:rsidR="00692A90" w:rsidRPr="00B10E92" w:rsidRDefault="00692A90" w:rsidP="002D7D78">
            <w:pPr>
              <w:pStyle w:val="MDPI52figure"/>
              <w:adjustRightInd w:val="0"/>
              <w:snapToGrid w:val="0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10E92">
              <w:rPr>
                <w:rFonts w:ascii="Times New Roman" w:hAnsi="Times New Roman"/>
                <w:sz w:val="18"/>
                <w:szCs w:val="18"/>
              </w:rPr>
              <w:t>(</w:t>
            </w:r>
            <w:r w:rsidRPr="00B10E92"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B10E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702" w:type="dxa"/>
          </w:tcPr>
          <w:p w14:paraId="439E1D79" w14:textId="549ADB5A" w:rsidR="00692A90" w:rsidRPr="00B10E92" w:rsidRDefault="00692A90" w:rsidP="002D7D78">
            <w:pPr>
              <w:pStyle w:val="MDPI52figure"/>
              <w:adjustRightInd w:val="0"/>
              <w:snapToGrid w:val="0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10E92">
              <w:rPr>
                <w:rFonts w:ascii="Times New Roman" w:hAnsi="Times New Roman"/>
                <w:noProof/>
                <w:snapToGrid/>
                <w:sz w:val="18"/>
                <w:szCs w:val="18"/>
                <w:lang w:val="es-ES_tradnl" w:eastAsia="es-ES_tradnl" w:bidi="ar-SA"/>
              </w:rPr>
              <w:drawing>
                <wp:inline distT="0" distB="0" distL="0" distR="0" wp14:anchorId="795F6C8D" wp14:editId="13EBB567">
                  <wp:extent cx="1259205" cy="1259205"/>
                  <wp:effectExtent l="0" t="0" r="10795" b="10795"/>
                  <wp:docPr id="1" name="Imagen 1" descr="C:\Users\martin\Downloads\testFigur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rtin\Downloads\testFigur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1259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D91FC" w14:textId="77777777" w:rsidR="00692A90" w:rsidRPr="00B10E92" w:rsidRDefault="00692A90" w:rsidP="002D7D78">
            <w:pPr>
              <w:pStyle w:val="MDPI52figure"/>
              <w:adjustRightInd w:val="0"/>
              <w:snapToGrid w:val="0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B10E92">
              <w:rPr>
                <w:rFonts w:ascii="Times New Roman" w:hAnsi="Times New Roman"/>
                <w:sz w:val="18"/>
                <w:szCs w:val="18"/>
              </w:rPr>
              <w:t>(</w:t>
            </w:r>
            <w:r w:rsidRPr="00B10E92">
              <w:rPr>
                <w:rFonts w:ascii="Times New Roman" w:hAnsi="Times New Roman"/>
                <w:b/>
                <w:sz w:val="18"/>
                <w:szCs w:val="18"/>
              </w:rPr>
              <w:t>b</w:t>
            </w:r>
            <w:r w:rsidRPr="00B10E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33C7C622" w14:textId="0F19E4AD" w:rsidR="000D2942" w:rsidRPr="00406265" w:rsidRDefault="0020335E" w:rsidP="002D7D78">
      <w:pPr>
        <w:spacing w:line="276" w:lineRule="auto"/>
        <w:jc w:val="both"/>
        <w:rPr>
          <w:sz w:val="18"/>
          <w:szCs w:val="20"/>
        </w:rPr>
      </w:pPr>
      <w:r w:rsidRPr="00406265">
        <w:rPr>
          <w:b/>
          <w:sz w:val="18"/>
          <w:szCs w:val="20"/>
        </w:rPr>
        <w:t xml:space="preserve">Figura </w:t>
      </w:r>
      <w:r w:rsidR="009D68B0" w:rsidRPr="00406265">
        <w:rPr>
          <w:b/>
          <w:sz w:val="18"/>
          <w:szCs w:val="20"/>
        </w:rPr>
        <w:t>2</w:t>
      </w:r>
      <w:r w:rsidRPr="00406265">
        <w:rPr>
          <w:sz w:val="18"/>
          <w:szCs w:val="20"/>
        </w:rPr>
        <w:t xml:space="preserve">. Esta es una figura, los esquemas siguen el mismo formato. Si hay varios paneles, deben enumerarse como: (a) Descripción de lo que está contenido en el primer panel; (b) Descripción de lo que está contenido en el segundo panel. Las figuras deben colocarse en el texto principal </w:t>
      </w:r>
      <w:r w:rsidR="003F0CE3" w:rsidRPr="00406265">
        <w:rPr>
          <w:sz w:val="18"/>
          <w:szCs w:val="20"/>
        </w:rPr>
        <w:t>inmediatamente después</w:t>
      </w:r>
      <w:r w:rsidRPr="00406265">
        <w:rPr>
          <w:sz w:val="18"/>
          <w:szCs w:val="20"/>
        </w:rPr>
        <w:t xml:space="preserve"> de la primera vez que se </w:t>
      </w:r>
      <w:r w:rsidR="003F0CE3" w:rsidRPr="00406265">
        <w:rPr>
          <w:sz w:val="18"/>
          <w:szCs w:val="20"/>
        </w:rPr>
        <w:t>menciona</w:t>
      </w:r>
      <w:r w:rsidR="009D68B0" w:rsidRPr="00406265">
        <w:rPr>
          <w:sz w:val="18"/>
          <w:szCs w:val="20"/>
        </w:rPr>
        <w:t>n</w:t>
      </w:r>
      <w:r w:rsidRPr="00406265">
        <w:rPr>
          <w:sz w:val="18"/>
          <w:szCs w:val="20"/>
        </w:rPr>
        <w:t>.</w:t>
      </w:r>
      <w:r w:rsidR="00571D2A" w:rsidRPr="00406265">
        <w:rPr>
          <w:sz w:val="18"/>
          <w:szCs w:val="20"/>
        </w:rPr>
        <w:t xml:space="preserve"> Si la descripción de la figura ocupa más de una línea, debe justificarse el texto.</w:t>
      </w:r>
    </w:p>
    <w:p w14:paraId="1208CA64" w14:textId="77777777" w:rsidR="000D2942" w:rsidRDefault="000D2942" w:rsidP="002D7D78">
      <w:pPr>
        <w:spacing w:line="276" w:lineRule="auto"/>
        <w:jc w:val="both"/>
        <w:rPr>
          <w:sz w:val="20"/>
          <w:szCs w:val="20"/>
        </w:rPr>
      </w:pPr>
    </w:p>
    <w:p w14:paraId="65AF4C3A" w14:textId="77777777" w:rsidR="00406265" w:rsidRPr="00070977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2CF07B8E" w14:textId="225CBE33" w:rsidR="001F5F6E" w:rsidRPr="00070977" w:rsidRDefault="0081358C" w:rsidP="002D7D78">
      <w:pPr>
        <w:spacing w:line="276" w:lineRule="auto"/>
        <w:jc w:val="both"/>
        <w:rPr>
          <w:i/>
          <w:sz w:val="20"/>
          <w:szCs w:val="20"/>
        </w:rPr>
      </w:pPr>
      <w:r w:rsidRPr="00070977">
        <w:rPr>
          <w:i/>
          <w:sz w:val="20"/>
          <w:szCs w:val="20"/>
        </w:rPr>
        <w:t>2</w:t>
      </w:r>
      <w:r w:rsidR="001C727A" w:rsidRPr="00070977">
        <w:rPr>
          <w:i/>
          <w:sz w:val="20"/>
          <w:szCs w:val="20"/>
        </w:rPr>
        <w:t>.3. Format</w:t>
      </w:r>
      <w:r w:rsidR="001F5F6E" w:rsidRPr="00070977">
        <w:rPr>
          <w:i/>
          <w:sz w:val="20"/>
          <w:szCs w:val="20"/>
        </w:rPr>
        <w:t xml:space="preserve">o de </w:t>
      </w:r>
      <w:r w:rsidR="001C727A" w:rsidRPr="00070977">
        <w:rPr>
          <w:i/>
          <w:sz w:val="20"/>
          <w:szCs w:val="20"/>
        </w:rPr>
        <w:t>fórmulas matemática</w:t>
      </w:r>
      <w:r w:rsidR="001F5F6E" w:rsidRPr="00070977">
        <w:rPr>
          <w:i/>
          <w:sz w:val="20"/>
          <w:szCs w:val="20"/>
        </w:rPr>
        <w:t>s</w:t>
      </w:r>
    </w:p>
    <w:p w14:paraId="20C0B7ED" w14:textId="5FFA98E8" w:rsidR="001F5F6E" w:rsidRPr="00070977" w:rsidRDefault="001F5F6E" w:rsidP="002D7D78">
      <w:pPr>
        <w:spacing w:line="276" w:lineRule="auto"/>
        <w:jc w:val="both"/>
        <w:rPr>
          <w:sz w:val="20"/>
          <w:szCs w:val="20"/>
        </w:rPr>
      </w:pPr>
      <w:r w:rsidRPr="00070977">
        <w:rPr>
          <w:sz w:val="20"/>
          <w:szCs w:val="20"/>
        </w:rPr>
        <w:t xml:space="preserve">Este es un ejemplo de </w:t>
      </w:r>
      <w:r w:rsidR="00E52347" w:rsidRPr="00070977">
        <w:rPr>
          <w:sz w:val="20"/>
          <w:szCs w:val="20"/>
        </w:rPr>
        <w:t>fórmula matemática, la cual debe redactarse utilizando la herramienta para editar ecuaciones en Word</w:t>
      </w:r>
      <w:r w:rsidRPr="00070977">
        <w:rPr>
          <w:sz w:val="20"/>
          <w:szCs w:val="20"/>
        </w:rPr>
        <w:t>:</w:t>
      </w:r>
    </w:p>
    <w:p w14:paraId="1C5CC190" w14:textId="0006D14A" w:rsidR="001F5F6E" w:rsidRPr="00070977" w:rsidRDefault="00E52347" w:rsidP="002D7D78">
      <w:pPr>
        <w:spacing w:line="276" w:lineRule="auto"/>
        <w:jc w:val="center"/>
        <w:rPr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x=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sz w:val="20"/>
                <w:szCs w:val="20"/>
              </w:rPr>
              <m:t>2a</m:t>
            </m:r>
          </m:den>
        </m:f>
      </m:oMath>
      <w:r w:rsidR="00796B90" w:rsidRPr="00070977">
        <w:rPr>
          <w:sz w:val="20"/>
          <w:szCs w:val="20"/>
        </w:rPr>
        <w:t>,</w:t>
      </w:r>
      <w:r w:rsidR="00796B90" w:rsidRPr="00070977">
        <w:rPr>
          <w:sz w:val="20"/>
          <w:szCs w:val="20"/>
        </w:rPr>
        <w:tab/>
      </w:r>
      <w:r w:rsidR="00796B90" w:rsidRPr="00070977">
        <w:rPr>
          <w:sz w:val="20"/>
          <w:szCs w:val="20"/>
        </w:rPr>
        <w:tab/>
      </w:r>
      <w:r w:rsidR="00796B90" w:rsidRPr="00070977">
        <w:rPr>
          <w:sz w:val="20"/>
          <w:szCs w:val="20"/>
        </w:rPr>
        <w:tab/>
      </w:r>
      <w:r w:rsidR="00796B90" w:rsidRPr="00070977">
        <w:rPr>
          <w:sz w:val="20"/>
          <w:szCs w:val="20"/>
        </w:rPr>
        <w:tab/>
        <w:t>(1)</w:t>
      </w:r>
    </w:p>
    <w:p w14:paraId="76490F1A" w14:textId="0246FB80" w:rsidR="000D2942" w:rsidRPr="00070977" w:rsidRDefault="001C727A" w:rsidP="002D7D78">
      <w:pPr>
        <w:spacing w:line="276" w:lineRule="auto"/>
        <w:jc w:val="both"/>
        <w:rPr>
          <w:sz w:val="20"/>
          <w:szCs w:val="20"/>
        </w:rPr>
      </w:pPr>
      <w:r w:rsidRPr="00070977">
        <w:rPr>
          <w:sz w:val="20"/>
          <w:szCs w:val="20"/>
        </w:rPr>
        <w:t>e</w:t>
      </w:r>
      <w:r w:rsidR="001F5F6E" w:rsidRPr="00070977">
        <w:rPr>
          <w:sz w:val="20"/>
          <w:szCs w:val="20"/>
        </w:rPr>
        <w:t xml:space="preserve">l texto que sigue a una ecuación no tiene por qué ser un nuevo párrafo. </w:t>
      </w:r>
      <w:r w:rsidR="00176720" w:rsidRPr="00070977">
        <w:rPr>
          <w:sz w:val="20"/>
          <w:szCs w:val="20"/>
        </w:rPr>
        <w:t>C</w:t>
      </w:r>
      <w:r w:rsidR="00796B90" w:rsidRPr="00070977">
        <w:rPr>
          <w:sz w:val="20"/>
          <w:szCs w:val="20"/>
        </w:rPr>
        <w:t>o</w:t>
      </w:r>
      <w:r w:rsidR="00176720" w:rsidRPr="00070977">
        <w:rPr>
          <w:sz w:val="20"/>
          <w:szCs w:val="20"/>
        </w:rPr>
        <w:t>n</w:t>
      </w:r>
      <w:r w:rsidR="00796B90" w:rsidRPr="00070977">
        <w:rPr>
          <w:sz w:val="20"/>
          <w:szCs w:val="20"/>
        </w:rPr>
        <w:t>sidere</w:t>
      </w:r>
      <w:r w:rsidR="001F5F6E" w:rsidRPr="00070977">
        <w:rPr>
          <w:sz w:val="20"/>
          <w:szCs w:val="20"/>
        </w:rPr>
        <w:t xml:space="preserve"> las ecuaciones como texto regular.</w:t>
      </w:r>
    </w:p>
    <w:p w14:paraId="6372FAD1" w14:textId="77777777" w:rsidR="00EE6A49" w:rsidRDefault="00EE6A49" w:rsidP="002D7D78">
      <w:pPr>
        <w:spacing w:line="276" w:lineRule="auto"/>
        <w:jc w:val="both"/>
        <w:rPr>
          <w:sz w:val="20"/>
          <w:szCs w:val="20"/>
        </w:rPr>
      </w:pPr>
    </w:p>
    <w:p w14:paraId="110C3779" w14:textId="77777777" w:rsidR="00406265" w:rsidRPr="00070977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6F035EAD" w14:textId="5D285C86" w:rsidR="00A949CB" w:rsidRPr="00070977" w:rsidRDefault="00744E8D" w:rsidP="002D7D78">
      <w:pPr>
        <w:spacing w:line="276" w:lineRule="auto"/>
        <w:jc w:val="both"/>
        <w:rPr>
          <w:b/>
          <w:sz w:val="20"/>
          <w:szCs w:val="20"/>
        </w:rPr>
      </w:pPr>
      <w:r w:rsidRPr="00070977">
        <w:rPr>
          <w:b/>
          <w:sz w:val="20"/>
          <w:szCs w:val="20"/>
        </w:rPr>
        <w:t>3</w:t>
      </w:r>
      <w:r w:rsidR="00A949CB" w:rsidRPr="00070977">
        <w:rPr>
          <w:b/>
          <w:sz w:val="20"/>
          <w:szCs w:val="20"/>
        </w:rPr>
        <w:t>. Materiales y métodos</w:t>
      </w:r>
    </w:p>
    <w:p w14:paraId="4C8891C8" w14:textId="1F48545B" w:rsidR="00DA6CC5" w:rsidRPr="00070977" w:rsidRDefault="00DA6CC5" w:rsidP="002D7D78">
      <w:pPr>
        <w:spacing w:line="276" w:lineRule="auto"/>
        <w:jc w:val="both"/>
        <w:rPr>
          <w:sz w:val="20"/>
          <w:szCs w:val="20"/>
        </w:rPr>
      </w:pPr>
      <w:r w:rsidRPr="00070977">
        <w:rPr>
          <w:sz w:val="20"/>
          <w:szCs w:val="20"/>
        </w:rPr>
        <w:t xml:space="preserve">Los materiales y métodos deben describirse con detalles suficientes para que otros puedan replicar y desarrollar los resultados publicados. Tenga en cuenta que la publicación de su manuscrito implica que debe poner a </w:t>
      </w:r>
      <w:r w:rsidRPr="00070977">
        <w:rPr>
          <w:sz w:val="20"/>
          <w:szCs w:val="20"/>
        </w:rPr>
        <w:lastRenderedPageBreak/>
        <w:t>disposición de los lectores todos los materiales, datos, códigos de computadora y protocolos asociados con la publicación</w:t>
      </w:r>
      <w:r w:rsidR="00B509C1" w:rsidRPr="00070977">
        <w:rPr>
          <w:sz w:val="20"/>
          <w:szCs w:val="20"/>
        </w:rPr>
        <w:t xml:space="preserve"> (actualmente todas las revistas y congresos de investigación son flexibles en este rubro)</w:t>
      </w:r>
      <w:r w:rsidRPr="00070977">
        <w:rPr>
          <w:sz w:val="20"/>
          <w:szCs w:val="20"/>
        </w:rPr>
        <w:t>. Por favor, revele en la etapa de envío cualquier restricción sobre la disponibilidad de materiales o información. Los nuevos métodos y protocolos deben describirse en detalle, mientras que los métodos bien establecidos pueden describirse brevemente y citarse adecuadamente.</w:t>
      </w:r>
    </w:p>
    <w:p w14:paraId="4C588DFB" w14:textId="0ACF9D00" w:rsidR="00DA6CC5" w:rsidRPr="00070977" w:rsidRDefault="00DA6CC5" w:rsidP="002D7D78">
      <w:pPr>
        <w:spacing w:line="276" w:lineRule="auto"/>
        <w:ind w:firstLine="426"/>
        <w:jc w:val="both"/>
        <w:rPr>
          <w:sz w:val="20"/>
          <w:szCs w:val="20"/>
        </w:rPr>
      </w:pPr>
      <w:r w:rsidRPr="00070977">
        <w:rPr>
          <w:sz w:val="20"/>
          <w:szCs w:val="20"/>
        </w:rPr>
        <w:t>Los estudios de intervención que involucran animales o seres humanos, y otros estudios que requieren aprobación ética, deben incluir la autoridad que otorgó la aprobación y el código de aprobación ético correspondiente.</w:t>
      </w:r>
    </w:p>
    <w:p w14:paraId="7BB9BA84" w14:textId="77777777" w:rsidR="00B509C1" w:rsidRDefault="00B509C1" w:rsidP="002D7D78">
      <w:pPr>
        <w:spacing w:line="276" w:lineRule="auto"/>
        <w:ind w:firstLine="426"/>
        <w:jc w:val="both"/>
        <w:rPr>
          <w:sz w:val="20"/>
          <w:szCs w:val="20"/>
        </w:rPr>
      </w:pPr>
    </w:p>
    <w:p w14:paraId="1CB8CDBD" w14:textId="77777777" w:rsidR="00406265" w:rsidRPr="00070977" w:rsidRDefault="00406265" w:rsidP="002D7D78">
      <w:pPr>
        <w:spacing w:line="276" w:lineRule="auto"/>
        <w:ind w:firstLine="426"/>
        <w:jc w:val="both"/>
        <w:rPr>
          <w:sz w:val="20"/>
          <w:szCs w:val="20"/>
        </w:rPr>
      </w:pPr>
    </w:p>
    <w:p w14:paraId="532663D8" w14:textId="6F24052F" w:rsidR="00B509C1" w:rsidRPr="00070977" w:rsidRDefault="00744E8D" w:rsidP="002D7D78">
      <w:pPr>
        <w:spacing w:line="276" w:lineRule="auto"/>
        <w:jc w:val="both"/>
        <w:rPr>
          <w:b/>
          <w:sz w:val="20"/>
          <w:szCs w:val="20"/>
        </w:rPr>
      </w:pPr>
      <w:r w:rsidRPr="00070977">
        <w:rPr>
          <w:b/>
          <w:sz w:val="20"/>
          <w:szCs w:val="20"/>
        </w:rPr>
        <w:t>4</w:t>
      </w:r>
      <w:r w:rsidR="00B509C1" w:rsidRPr="00070977">
        <w:rPr>
          <w:b/>
          <w:sz w:val="20"/>
          <w:szCs w:val="20"/>
        </w:rPr>
        <w:t>. Resultados</w:t>
      </w:r>
    </w:p>
    <w:p w14:paraId="1F355C55" w14:textId="10F5116F" w:rsidR="00B509C1" w:rsidRPr="00070977" w:rsidRDefault="00B509C1" w:rsidP="002D7D78">
      <w:pPr>
        <w:spacing w:line="276" w:lineRule="auto"/>
        <w:jc w:val="both"/>
        <w:rPr>
          <w:sz w:val="20"/>
          <w:szCs w:val="20"/>
        </w:rPr>
      </w:pPr>
      <w:r w:rsidRPr="00070977">
        <w:rPr>
          <w:sz w:val="20"/>
          <w:szCs w:val="20"/>
        </w:rPr>
        <w:t xml:space="preserve">Esta sección </w:t>
      </w:r>
      <w:r w:rsidR="008E5F3C" w:rsidRPr="00070977">
        <w:rPr>
          <w:sz w:val="20"/>
          <w:szCs w:val="20"/>
        </w:rPr>
        <w:t>d</w:t>
      </w:r>
      <w:r w:rsidRPr="00070977">
        <w:rPr>
          <w:sz w:val="20"/>
          <w:szCs w:val="20"/>
        </w:rPr>
        <w:t>ebe proporcionar una descripción concisa y precisa d</w:t>
      </w:r>
      <w:r w:rsidR="005A7829" w:rsidRPr="00070977">
        <w:rPr>
          <w:sz w:val="20"/>
          <w:szCs w:val="20"/>
        </w:rPr>
        <w:t>e los resultados experimentales y</w:t>
      </w:r>
      <w:r w:rsidRPr="00070977">
        <w:rPr>
          <w:sz w:val="20"/>
          <w:szCs w:val="20"/>
        </w:rPr>
        <w:t xml:space="preserve"> su interpretación.</w:t>
      </w:r>
    </w:p>
    <w:p w14:paraId="24AA8E44" w14:textId="77777777" w:rsidR="005A7829" w:rsidRDefault="005A7829" w:rsidP="002D7D78">
      <w:pPr>
        <w:spacing w:line="276" w:lineRule="auto"/>
        <w:jc w:val="both"/>
        <w:rPr>
          <w:sz w:val="20"/>
          <w:szCs w:val="20"/>
        </w:rPr>
      </w:pPr>
    </w:p>
    <w:p w14:paraId="78B988A6" w14:textId="77777777" w:rsidR="00406265" w:rsidRPr="00070977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3E20905C" w14:textId="7D45CC37" w:rsidR="005A7829" w:rsidRPr="00070977" w:rsidRDefault="00744E8D" w:rsidP="002D7D78">
      <w:pPr>
        <w:spacing w:line="276" w:lineRule="auto"/>
        <w:jc w:val="both"/>
        <w:rPr>
          <w:b/>
          <w:sz w:val="20"/>
          <w:szCs w:val="20"/>
        </w:rPr>
      </w:pPr>
      <w:r w:rsidRPr="00070977">
        <w:rPr>
          <w:b/>
          <w:sz w:val="20"/>
          <w:szCs w:val="20"/>
        </w:rPr>
        <w:t>5</w:t>
      </w:r>
      <w:r w:rsidR="005A7829" w:rsidRPr="00070977">
        <w:rPr>
          <w:b/>
          <w:sz w:val="20"/>
          <w:szCs w:val="20"/>
        </w:rPr>
        <w:t>. Conclusiones</w:t>
      </w:r>
    </w:p>
    <w:p w14:paraId="024EE21B" w14:textId="7EBBD9B5" w:rsidR="005A7829" w:rsidRPr="00070977" w:rsidRDefault="005A7829" w:rsidP="002D7D78">
      <w:pPr>
        <w:spacing w:line="276" w:lineRule="auto"/>
        <w:jc w:val="both"/>
        <w:rPr>
          <w:sz w:val="20"/>
          <w:szCs w:val="20"/>
        </w:rPr>
      </w:pPr>
      <w:r w:rsidRPr="00070977">
        <w:rPr>
          <w:sz w:val="20"/>
          <w:szCs w:val="20"/>
        </w:rPr>
        <w:t>Aquí deben incluirse las conclusiones que se puedan extraer del análisis de los resultados.</w:t>
      </w:r>
      <w:r w:rsidR="00744E8D" w:rsidRPr="00070977">
        <w:rPr>
          <w:sz w:val="20"/>
          <w:szCs w:val="20"/>
        </w:rPr>
        <w:t xml:space="preserve"> Se deben discutir los resultados y cómo pueden interpretarse en perspectiva de estudios anteriores y de las hipótesis de trabajo. Los resultados y sus implicaciones deben discutirse en el contexto más amplio posible. También se pueden resaltar futuras direcciones de investigación.</w:t>
      </w:r>
    </w:p>
    <w:p w14:paraId="4C319EE9" w14:textId="77777777" w:rsidR="003A16CA" w:rsidRDefault="003A16CA" w:rsidP="002D7D78">
      <w:pPr>
        <w:spacing w:line="276" w:lineRule="auto"/>
        <w:jc w:val="both"/>
        <w:rPr>
          <w:sz w:val="20"/>
          <w:szCs w:val="20"/>
        </w:rPr>
      </w:pPr>
    </w:p>
    <w:p w14:paraId="00BC42F7" w14:textId="77777777" w:rsidR="00406265" w:rsidRPr="00070977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26AA2AEF" w14:textId="1EFBDFF4" w:rsidR="003A16CA" w:rsidRPr="00070977" w:rsidRDefault="00196884" w:rsidP="002D7D78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6. </w:t>
      </w:r>
      <w:r w:rsidR="00205CBD" w:rsidRPr="00070977">
        <w:rPr>
          <w:b/>
          <w:sz w:val="20"/>
          <w:szCs w:val="20"/>
        </w:rPr>
        <w:t>Agradecimientos:</w:t>
      </w:r>
      <w:r w:rsidR="00205CBD" w:rsidRPr="00070977">
        <w:rPr>
          <w:sz w:val="20"/>
          <w:szCs w:val="20"/>
        </w:rPr>
        <w:t xml:space="preserve"> </w:t>
      </w:r>
      <w:r w:rsidR="0056261D" w:rsidRPr="00070977">
        <w:rPr>
          <w:sz w:val="20"/>
          <w:szCs w:val="20"/>
        </w:rPr>
        <w:t>E</w:t>
      </w:r>
      <w:r w:rsidR="00205CBD" w:rsidRPr="00070977">
        <w:rPr>
          <w:sz w:val="20"/>
          <w:szCs w:val="20"/>
        </w:rPr>
        <w:t xml:space="preserve">sta sección </w:t>
      </w:r>
      <w:r w:rsidR="0056261D" w:rsidRPr="00070977">
        <w:rPr>
          <w:sz w:val="20"/>
          <w:szCs w:val="20"/>
        </w:rPr>
        <w:t xml:space="preserve">es opcional y </w:t>
      </w:r>
      <w:r w:rsidR="00205CBD" w:rsidRPr="00070977">
        <w:rPr>
          <w:sz w:val="20"/>
          <w:szCs w:val="20"/>
        </w:rPr>
        <w:t xml:space="preserve">puede reconocer cualquier apoyo dado que no esté cubierto por la contribución del autor. Esto puede incluir apoyo </w:t>
      </w:r>
      <w:r w:rsidR="0056261D" w:rsidRPr="00070977">
        <w:rPr>
          <w:sz w:val="20"/>
          <w:szCs w:val="20"/>
        </w:rPr>
        <w:t xml:space="preserve">financiero, </w:t>
      </w:r>
      <w:r w:rsidR="00205CBD" w:rsidRPr="00070977">
        <w:rPr>
          <w:sz w:val="20"/>
          <w:szCs w:val="20"/>
        </w:rPr>
        <w:t>administrativo y técnico, o donaciones en especie (por ejemplo, materiales utilizados para experimentos).</w:t>
      </w:r>
    </w:p>
    <w:p w14:paraId="74934D59" w14:textId="77777777" w:rsidR="00F434E1" w:rsidRDefault="00F434E1" w:rsidP="002D7D78">
      <w:pPr>
        <w:spacing w:line="276" w:lineRule="auto"/>
        <w:jc w:val="both"/>
        <w:rPr>
          <w:sz w:val="20"/>
          <w:szCs w:val="20"/>
        </w:rPr>
      </w:pPr>
    </w:p>
    <w:p w14:paraId="5161BE8B" w14:textId="77777777" w:rsidR="00406265" w:rsidRPr="00070977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520B38FB" w14:textId="3FCB453E" w:rsidR="00F434E1" w:rsidRPr="00070977" w:rsidRDefault="00196884" w:rsidP="002D7D78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7. </w:t>
      </w:r>
      <w:r w:rsidR="00F434E1" w:rsidRPr="00070977">
        <w:rPr>
          <w:b/>
          <w:sz w:val="20"/>
          <w:szCs w:val="20"/>
        </w:rPr>
        <w:t>Referencias</w:t>
      </w:r>
    </w:p>
    <w:p w14:paraId="7C3CA589" w14:textId="3FE03040" w:rsidR="003537C5" w:rsidRPr="00510D5A" w:rsidRDefault="005E7D5D" w:rsidP="002D7D78">
      <w:pPr>
        <w:spacing w:line="276" w:lineRule="auto"/>
        <w:jc w:val="both"/>
        <w:rPr>
          <w:sz w:val="20"/>
          <w:szCs w:val="20"/>
          <w:u w:val="single"/>
        </w:rPr>
      </w:pPr>
      <w:r w:rsidRPr="00070977">
        <w:rPr>
          <w:sz w:val="20"/>
          <w:szCs w:val="20"/>
        </w:rPr>
        <w:t xml:space="preserve">El formato de referencias será APA </w:t>
      </w:r>
      <w:r w:rsidR="00510D5A">
        <w:rPr>
          <w:sz w:val="20"/>
          <w:szCs w:val="20"/>
        </w:rPr>
        <w:t>7ma</w:t>
      </w:r>
      <w:r w:rsidRPr="00070977">
        <w:rPr>
          <w:sz w:val="20"/>
          <w:szCs w:val="20"/>
        </w:rPr>
        <w:t xml:space="preserve"> edición (201</w:t>
      </w:r>
      <w:r w:rsidR="00510D5A">
        <w:rPr>
          <w:sz w:val="20"/>
          <w:szCs w:val="20"/>
        </w:rPr>
        <w:t>9</w:t>
      </w:r>
      <w:r w:rsidRPr="00070977">
        <w:rPr>
          <w:sz w:val="20"/>
          <w:szCs w:val="20"/>
        </w:rPr>
        <w:t xml:space="preserve">) ordenado de acuerdo a la aparición dentro del texto. </w:t>
      </w:r>
      <w:r w:rsidR="00F434E1" w:rsidRPr="00070977">
        <w:rPr>
          <w:sz w:val="20"/>
          <w:szCs w:val="20"/>
        </w:rPr>
        <w:t>Incluya el identificador de objeto digital (DOI) para todas las re</w:t>
      </w:r>
      <w:r w:rsidR="00AE3F00" w:rsidRPr="00070977">
        <w:rPr>
          <w:sz w:val="20"/>
          <w:szCs w:val="20"/>
        </w:rPr>
        <w:t>ferencias donde esté disponible</w:t>
      </w:r>
      <w:r w:rsidR="00F52B63" w:rsidRPr="00070977">
        <w:rPr>
          <w:sz w:val="20"/>
          <w:szCs w:val="20"/>
        </w:rPr>
        <w:t xml:space="preserve">. Para mayor detalle visite </w:t>
      </w:r>
      <w:r w:rsidR="00510D5A" w:rsidRPr="00510D5A">
        <w:rPr>
          <w:sz w:val="20"/>
          <w:szCs w:val="20"/>
          <w:u w:val="single"/>
        </w:rPr>
        <w:t>https://normas-apa.org/wp-content/uploads/Guia-Normas-APA-7ma-edicion.pdf</w:t>
      </w:r>
    </w:p>
    <w:p w14:paraId="2DD7B8E9" w14:textId="77777777" w:rsidR="00406265" w:rsidRPr="00070977" w:rsidRDefault="00406265" w:rsidP="002D7D78">
      <w:pPr>
        <w:spacing w:line="276" w:lineRule="auto"/>
        <w:jc w:val="both"/>
        <w:rPr>
          <w:sz w:val="20"/>
          <w:szCs w:val="20"/>
        </w:rPr>
      </w:pPr>
    </w:p>
    <w:p w14:paraId="17CA602E" w14:textId="77777777" w:rsidR="00510D5A" w:rsidRPr="009E72CF" w:rsidRDefault="00510D5A" w:rsidP="009E72CF">
      <w:pPr>
        <w:pStyle w:val="Prrafodelista"/>
        <w:numPr>
          <w:ilvl w:val="0"/>
          <w:numId w:val="3"/>
        </w:numPr>
        <w:spacing w:line="276" w:lineRule="auto"/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  <w:proofErr w:type="spellStart"/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Renteria</w:t>
      </w:r>
      <w:proofErr w:type="spellEnd"/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 Salazar, P. (2006). El comienzo de la renovación. En M. A. Flórez Góngora (Ed.), </w:t>
      </w:r>
      <w:r w:rsidRPr="009E72CF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MX"/>
        </w:rPr>
        <w:t xml:space="preserve">Bogotá: </w:t>
      </w:r>
      <w:proofErr w:type="spellStart"/>
      <w:r w:rsidRPr="009E72CF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MX"/>
        </w:rPr>
        <w:t>Renovacion</w:t>
      </w:r>
      <w:proofErr w:type="spellEnd"/>
      <w:r w:rsidRPr="009E72CF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MX"/>
        </w:rPr>
        <w:t xml:space="preserve"> Urbana, </w:t>
      </w:r>
      <w:proofErr w:type="spellStart"/>
      <w:r w:rsidRPr="009E72CF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MX"/>
        </w:rPr>
        <w:t>Renovacion</w:t>
      </w:r>
      <w:proofErr w:type="spellEnd"/>
      <w:r w:rsidRPr="009E72CF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MX"/>
        </w:rPr>
        <w:t xml:space="preserve"> Humana</w:t>
      </w:r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 (pp. 80-100). Empresa De </w:t>
      </w:r>
      <w:proofErr w:type="spellStart"/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Renovacion</w:t>
      </w:r>
      <w:proofErr w:type="spellEnd"/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 Urbana.</w:t>
      </w:r>
    </w:p>
    <w:p w14:paraId="2F480D8A" w14:textId="77777777" w:rsidR="00510D5A" w:rsidRPr="00510D5A" w:rsidRDefault="00510D5A" w:rsidP="00510D5A">
      <w:pPr>
        <w:pStyle w:val="Prrafodelista"/>
        <w:numPr>
          <w:ilvl w:val="0"/>
          <w:numId w:val="3"/>
        </w:numPr>
        <w:spacing w:line="276" w:lineRule="auto"/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510D5A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Herrera Cáceres, C. y Rosillo Peña, M. (2019). </w:t>
      </w:r>
      <w:proofErr w:type="spellStart"/>
      <w:r w:rsidRPr="00510D5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Confort</w:t>
      </w:r>
      <w:proofErr w:type="spellEnd"/>
      <w:r w:rsidRPr="00510D5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y </w:t>
      </w:r>
      <w:proofErr w:type="spellStart"/>
      <w:r w:rsidRPr="00510D5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eficiencia</w:t>
      </w:r>
      <w:proofErr w:type="spellEnd"/>
      <w:r w:rsidRPr="00510D5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510D5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energética</w:t>
      </w:r>
      <w:proofErr w:type="spellEnd"/>
      <w:r w:rsidRPr="00510D5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en el diseño de edificaciones</w:t>
      </w:r>
      <w:r w:rsidRPr="00510D5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 Universidad del Valle.</w:t>
      </w:r>
    </w:p>
    <w:p w14:paraId="18F99EE5" w14:textId="77777777" w:rsidR="009E72CF" w:rsidRPr="009E72CF" w:rsidRDefault="009E72CF" w:rsidP="009E72CF">
      <w:pPr>
        <w:pStyle w:val="Prrafodelista"/>
        <w:numPr>
          <w:ilvl w:val="0"/>
          <w:numId w:val="3"/>
        </w:numPr>
        <w:spacing w:line="276" w:lineRule="auto"/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Castañeda Naranjo, L. A. y Palacios Neri, J. (2015). Nanotecnología: fuente de nuevos paradigmas. </w:t>
      </w:r>
      <w:r w:rsidRPr="009E72CF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MX"/>
        </w:rPr>
        <w:t>Mundo Nano. Revista Interdisciplinaria en Nanociencias y Nanotecnología</w:t>
      </w:r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, </w:t>
      </w:r>
      <w:r w:rsidRPr="009E72CF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MX"/>
        </w:rPr>
        <w:t>7</w:t>
      </w:r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(12), 45-49. https://doi.org/10.22201/ceiich.24485691e.2014.12.49710</w:t>
      </w:r>
    </w:p>
    <w:p w14:paraId="64950D28" w14:textId="77777777" w:rsidR="009E72CF" w:rsidRPr="009E72CF" w:rsidRDefault="009E72CF" w:rsidP="009E72CF">
      <w:pPr>
        <w:pStyle w:val="Prrafodelista"/>
        <w:numPr>
          <w:ilvl w:val="0"/>
          <w:numId w:val="3"/>
        </w:numPr>
        <w:spacing w:line="276" w:lineRule="auto"/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Organización de las Naciones Unidas para la Educación, la Ciencia y la Cultura. (1 de octubre de 2018). </w:t>
      </w:r>
      <w:r w:rsidRPr="009E72CF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MX"/>
        </w:rPr>
        <w:t>Nuevos datos revelan que en el mundo uno de cada tres adolescentes sufre acoso escolar</w:t>
      </w:r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. https://es.unesco.org/news/nuevos-datos-revelan-que-mundo-cada-tres-adolescentes-sufre-acoso-escolar</w:t>
      </w:r>
    </w:p>
    <w:p w14:paraId="68B3A4BA" w14:textId="77777777" w:rsidR="009E72CF" w:rsidRPr="009E72CF" w:rsidRDefault="009E72CF" w:rsidP="009E72CF">
      <w:pPr>
        <w:pStyle w:val="Prrafodelista"/>
        <w:numPr>
          <w:ilvl w:val="0"/>
          <w:numId w:val="3"/>
        </w:numPr>
        <w:spacing w:line="276" w:lineRule="auto"/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Martínez Ribón, J. G. T. (2011) </w:t>
      </w:r>
      <w:r w:rsidRPr="009E72CF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MX"/>
        </w:rPr>
        <w:t>Propuesta de metodología para la implementación de la filosofía Lean (construcción esbelta) en proyectos de construcción</w:t>
      </w:r>
      <w:r w:rsidRPr="009E72CF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 [Tesis de Maestría, Universidad Nacional de Colombia]. http://bdigital.unal.edu.co/10578/</w:t>
      </w:r>
    </w:p>
    <w:p w14:paraId="2F5BD25D" w14:textId="7380CA58" w:rsidR="00150394" w:rsidRPr="009E72CF" w:rsidRDefault="00150394" w:rsidP="009E72CF">
      <w:pPr>
        <w:pStyle w:val="Prrafodelista"/>
        <w:numPr>
          <w:ilvl w:val="0"/>
          <w:numId w:val="3"/>
        </w:numPr>
        <w:spacing w:line="276" w:lineRule="auto"/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</w:p>
    <w:sectPr w:rsidR="00150394" w:rsidRPr="009E72CF" w:rsidSect="001A14EC">
      <w:headerReference w:type="even" r:id="rId10"/>
      <w:headerReference w:type="default" r:id="rId11"/>
      <w:footerReference w:type="even" r:id="rId12"/>
      <w:footerReference w:type="default" r:id="rId13"/>
      <w:pgSz w:w="11900" w:h="16840" w:code="9"/>
      <w:pgMar w:top="1418" w:right="1418" w:bottom="1418" w:left="1418" w:header="703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08710" w14:textId="77777777" w:rsidR="002A5012" w:rsidRDefault="002A5012" w:rsidP="0002027C">
      <w:r>
        <w:separator/>
      </w:r>
    </w:p>
  </w:endnote>
  <w:endnote w:type="continuationSeparator" w:id="0">
    <w:p w14:paraId="598B72E5" w14:textId="77777777" w:rsidR="002A5012" w:rsidRDefault="002A5012" w:rsidP="0002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80001" w14:textId="77777777" w:rsidR="002664B7" w:rsidRPr="00A10739" w:rsidRDefault="002664B7" w:rsidP="002664B7">
    <w:pPr>
      <w:pStyle w:val="Piedepgina"/>
      <w:framePr w:wrap="none" w:vAnchor="text" w:hAnchor="margin" w:xAlign="center" w:y="1"/>
      <w:rPr>
        <w:rStyle w:val="Nmerodepgina"/>
        <w:rFonts w:ascii="Arial Narrow" w:hAnsi="Arial Narrow"/>
        <w:sz w:val="18"/>
        <w:szCs w:val="18"/>
      </w:rPr>
    </w:pPr>
    <w:r w:rsidRPr="00A10739">
      <w:rPr>
        <w:rStyle w:val="Nmerodepgina"/>
        <w:rFonts w:ascii="Arial Narrow" w:hAnsi="Arial Narrow"/>
        <w:sz w:val="18"/>
        <w:szCs w:val="18"/>
      </w:rPr>
      <w:fldChar w:fldCharType="begin"/>
    </w:r>
    <w:r w:rsidRPr="00A10739">
      <w:rPr>
        <w:rStyle w:val="Nmerodepgina"/>
        <w:rFonts w:ascii="Arial Narrow" w:hAnsi="Arial Narrow"/>
        <w:sz w:val="18"/>
        <w:szCs w:val="18"/>
      </w:rPr>
      <w:instrText xml:space="preserve">PAGE  </w:instrText>
    </w:r>
    <w:r w:rsidRPr="00A10739">
      <w:rPr>
        <w:rStyle w:val="Nmerodepgina"/>
        <w:rFonts w:ascii="Arial Narrow" w:hAnsi="Arial Narrow"/>
        <w:sz w:val="18"/>
        <w:szCs w:val="18"/>
      </w:rPr>
      <w:fldChar w:fldCharType="separate"/>
    </w:r>
    <w:r w:rsidR="008F7B23">
      <w:rPr>
        <w:rStyle w:val="Nmerodepgina"/>
        <w:rFonts w:ascii="Arial Narrow" w:hAnsi="Arial Narrow"/>
        <w:noProof/>
        <w:sz w:val="18"/>
        <w:szCs w:val="18"/>
      </w:rPr>
      <w:t>2</w:t>
    </w:r>
    <w:r w:rsidRPr="00A10739">
      <w:rPr>
        <w:rStyle w:val="Nmerodepgina"/>
        <w:rFonts w:ascii="Arial Narrow" w:hAnsi="Arial Narrow"/>
        <w:sz w:val="18"/>
        <w:szCs w:val="18"/>
      </w:rPr>
      <w:fldChar w:fldCharType="end"/>
    </w:r>
  </w:p>
  <w:p w14:paraId="4BCA8D86" w14:textId="5ABAA3DC" w:rsidR="002664B7" w:rsidRPr="002664B7" w:rsidRDefault="002664B7" w:rsidP="002664B7">
    <w:pPr>
      <w:pStyle w:val="Piedepgina"/>
      <w:pBdr>
        <w:top w:val="single" w:sz="4" w:space="1" w:color="auto"/>
      </w:pBdr>
      <w:tabs>
        <w:tab w:val="center" w:pos="4960"/>
        <w:tab w:val="right" w:pos="9921"/>
      </w:tabs>
      <w:rPr>
        <w:rFonts w:ascii="Arial Narrow" w:hAnsi="Arial Narrow"/>
        <w:sz w:val="18"/>
        <w:lang w:val="es-MX"/>
      </w:rPr>
    </w:pPr>
    <w:r w:rsidRPr="00A10739">
      <w:rPr>
        <w:rFonts w:ascii="Arial Narrow" w:hAnsi="Arial Narrow"/>
        <w:sz w:val="18"/>
        <w:szCs w:val="18"/>
        <w:lang w:val="es-MX"/>
      </w:rPr>
      <w:t xml:space="preserve">© </w:t>
    </w:r>
    <w:r>
      <w:rPr>
        <w:rFonts w:ascii="Arial Narrow" w:hAnsi="Arial Narrow"/>
        <w:sz w:val="18"/>
        <w:szCs w:val="18"/>
        <w:lang w:val="es-MX"/>
      </w:rPr>
      <w:t>RITI</w:t>
    </w:r>
    <w:r w:rsidRPr="00A10739">
      <w:rPr>
        <w:rFonts w:ascii="Arial Narrow" w:hAnsi="Arial Narrow"/>
        <w:sz w:val="18"/>
        <w:szCs w:val="18"/>
        <w:lang w:val="es-MX"/>
      </w:rPr>
      <w:t>. CC BY-NC</w:t>
    </w:r>
    <w:r w:rsidRPr="00A10739">
      <w:rPr>
        <w:rFonts w:ascii="Arial Narrow" w:hAnsi="Arial Narrow"/>
        <w:sz w:val="18"/>
        <w:szCs w:val="18"/>
        <w:lang w:val="es-MX"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49C1" w14:textId="77777777" w:rsidR="00970C75" w:rsidRPr="00A10739" w:rsidRDefault="00970C75" w:rsidP="00970C75">
    <w:pPr>
      <w:pStyle w:val="Piedepgina"/>
      <w:framePr w:wrap="none" w:vAnchor="text" w:hAnchor="margin" w:xAlign="center" w:y="1"/>
      <w:rPr>
        <w:rStyle w:val="Nmerodepgina"/>
        <w:rFonts w:ascii="Arial Narrow" w:hAnsi="Arial Narrow"/>
        <w:sz w:val="18"/>
        <w:szCs w:val="18"/>
      </w:rPr>
    </w:pPr>
    <w:r w:rsidRPr="00A10739">
      <w:rPr>
        <w:rStyle w:val="Nmerodepgina"/>
        <w:rFonts w:ascii="Arial Narrow" w:hAnsi="Arial Narrow"/>
        <w:sz w:val="18"/>
        <w:szCs w:val="18"/>
      </w:rPr>
      <w:fldChar w:fldCharType="begin"/>
    </w:r>
    <w:r w:rsidRPr="00A10739">
      <w:rPr>
        <w:rStyle w:val="Nmerodepgina"/>
        <w:rFonts w:ascii="Arial Narrow" w:hAnsi="Arial Narrow"/>
        <w:sz w:val="18"/>
        <w:szCs w:val="18"/>
      </w:rPr>
      <w:instrText xml:space="preserve">PAGE  </w:instrText>
    </w:r>
    <w:r w:rsidRPr="00A10739">
      <w:rPr>
        <w:rStyle w:val="Nmerodepgina"/>
        <w:rFonts w:ascii="Arial Narrow" w:hAnsi="Arial Narrow"/>
        <w:sz w:val="18"/>
        <w:szCs w:val="18"/>
      </w:rPr>
      <w:fldChar w:fldCharType="separate"/>
    </w:r>
    <w:r w:rsidR="00ED0CBA">
      <w:rPr>
        <w:rStyle w:val="Nmerodepgina"/>
        <w:rFonts w:ascii="Arial Narrow" w:hAnsi="Arial Narrow"/>
        <w:noProof/>
        <w:sz w:val="18"/>
        <w:szCs w:val="18"/>
      </w:rPr>
      <w:t>1</w:t>
    </w:r>
    <w:r w:rsidRPr="00A10739">
      <w:rPr>
        <w:rStyle w:val="Nmerodepgina"/>
        <w:rFonts w:ascii="Arial Narrow" w:hAnsi="Arial Narrow"/>
        <w:sz w:val="18"/>
        <w:szCs w:val="18"/>
      </w:rPr>
      <w:fldChar w:fldCharType="end"/>
    </w:r>
  </w:p>
  <w:p w14:paraId="518E4DEB" w14:textId="3C69FA06" w:rsidR="00C87199" w:rsidRPr="00970C75" w:rsidRDefault="00970C75" w:rsidP="00970C75">
    <w:pPr>
      <w:pStyle w:val="Piedepgina"/>
      <w:pBdr>
        <w:top w:val="single" w:sz="4" w:space="1" w:color="auto"/>
      </w:pBdr>
      <w:tabs>
        <w:tab w:val="center" w:pos="4960"/>
        <w:tab w:val="right" w:pos="9921"/>
      </w:tabs>
      <w:rPr>
        <w:rFonts w:ascii="Arial Narrow" w:hAnsi="Arial Narrow"/>
        <w:sz w:val="18"/>
        <w:lang w:val="es-MX"/>
      </w:rPr>
    </w:pPr>
    <w:r w:rsidRPr="00A10739">
      <w:rPr>
        <w:rFonts w:ascii="Arial Narrow" w:hAnsi="Arial Narrow"/>
        <w:sz w:val="18"/>
        <w:szCs w:val="18"/>
        <w:lang w:val="es-MX"/>
      </w:rPr>
      <w:t xml:space="preserve">© </w:t>
    </w:r>
    <w:r w:rsidR="006C1070">
      <w:rPr>
        <w:rFonts w:ascii="Arial Narrow" w:hAnsi="Arial Narrow"/>
        <w:sz w:val="18"/>
        <w:szCs w:val="18"/>
        <w:lang w:val="es-MX"/>
      </w:rPr>
      <w:t>RITI</w:t>
    </w:r>
    <w:r w:rsidRPr="00A10739">
      <w:rPr>
        <w:rFonts w:ascii="Arial Narrow" w:hAnsi="Arial Narrow"/>
        <w:sz w:val="18"/>
        <w:szCs w:val="18"/>
        <w:lang w:val="es-MX"/>
      </w:rPr>
      <w:t>. CC BY-NC</w:t>
    </w:r>
    <w:r w:rsidRPr="00A10739">
      <w:rPr>
        <w:rFonts w:ascii="Arial Narrow" w:hAnsi="Arial Narrow"/>
        <w:sz w:val="18"/>
        <w:szCs w:val="18"/>
        <w:lang w:val="es-MX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B6380" w14:textId="77777777" w:rsidR="002A5012" w:rsidRDefault="002A5012" w:rsidP="0002027C">
      <w:r>
        <w:separator/>
      </w:r>
    </w:p>
  </w:footnote>
  <w:footnote w:type="continuationSeparator" w:id="0">
    <w:p w14:paraId="2B2FB125" w14:textId="77777777" w:rsidR="002A5012" w:rsidRDefault="002A5012" w:rsidP="00020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47CE7" w14:textId="1B23E675" w:rsidR="006C1070" w:rsidRDefault="006C1070" w:rsidP="006C1070">
    <w:pPr>
      <w:pStyle w:val="Encabezado"/>
      <w:pBdr>
        <w:bottom w:val="single" w:sz="4" w:space="1" w:color="auto"/>
      </w:pBdr>
    </w:pPr>
    <w:r>
      <w:rPr>
        <w:rFonts w:ascii="Arial Narrow" w:hAnsi="Arial Narrow"/>
        <w:i/>
        <w:sz w:val="16"/>
        <w:szCs w:val="16"/>
      </w:rPr>
      <w:t>Apellidos, Nombre (Primer autor)</w:t>
    </w:r>
    <w:r w:rsidRPr="000E67F4">
      <w:rPr>
        <w:rFonts w:ascii="Arial Narrow" w:hAnsi="Arial Narrow"/>
        <w:i/>
        <w:sz w:val="16"/>
        <w:szCs w:val="16"/>
      </w:rPr>
      <w:tab/>
    </w:r>
    <w:r w:rsidRPr="000E67F4">
      <w:rPr>
        <w:rFonts w:ascii="Arial Narrow" w:hAnsi="Arial Narrow"/>
        <w:sz w:val="16"/>
        <w:szCs w:val="16"/>
      </w:rPr>
      <w:ptab w:relativeTo="margin" w:alignment="center" w:leader="none"/>
    </w:r>
    <w:r w:rsidRPr="000E67F4">
      <w:rPr>
        <w:rFonts w:ascii="Arial Narrow" w:hAnsi="Arial Narrow"/>
        <w:sz w:val="16"/>
        <w:szCs w:val="16"/>
      </w:rPr>
      <w:ptab w:relativeTo="margin" w:alignment="right" w:leader="none"/>
    </w:r>
    <w:r w:rsidRPr="000E67F4">
      <w:rPr>
        <w:rFonts w:ascii="Arial Narrow" w:hAnsi="Arial Narrow"/>
        <w:sz w:val="16"/>
        <w:szCs w:val="16"/>
      </w:rPr>
      <w:t>e-</w:t>
    </w:r>
    <w:r w:rsidRPr="000E67F4">
      <w:rPr>
        <w:rFonts w:ascii="Arial Narrow" w:eastAsia="Times New Roman" w:hAnsi="Arial Narrow"/>
        <w:color w:val="222222"/>
        <w:sz w:val="16"/>
        <w:szCs w:val="16"/>
        <w:lang w:eastAsia="hr-HR"/>
      </w:rPr>
      <w:t>ISSN: 2387-0893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1E2F4" w14:textId="77088209" w:rsidR="0002027C" w:rsidRPr="00205CBD" w:rsidRDefault="00705906" w:rsidP="00205CBD">
    <w:pPr>
      <w:pStyle w:val="Encabezado"/>
      <w:pBdr>
        <w:bottom w:val="single" w:sz="4" w:space="1" w:color="auto"/>
      </w:pBd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RITI</w:t>
    </w:r>
    <w:r w:rsidR="00C87199" w:rsidRPr="00B04EC5">
      <w:rPr>
        <w:rFonts w:ascii="Arial Narrow" w:hAnsi="Arial Narrow"/>
        <w:sz w:val="16"/>
        <w:szCs w:val="16"/>
      </w:rPr>
      <w:t xml:space="preserve"> </w:t>
    </w:r>
    <w:proofErr w:type="spellStart"/>
    <w:r w:rsidR="00C87199" w:rsidRPr="00B04EC5">
      <w:rPr>
        <w:rFonts w:ascii="Arial Narrow" w:hAnsi="Arial Narrow"/>
        <w:sz w:val="16"/>
        <w:szCs w:val="16"/>
      </w:rPr>
      <w:t>Journal</w:t>
    </w:r>
    <w:proofErr w:type="spellEnd"/>
    <w:r w:rsidR="00C87199" w:rsidRPr="00B04EC5">
      <w:rPr>
        <w:rFonts w:ascii="Arial Narrow" w:hAnsi="Arial Narrow"/>
        <w:sz w:val="16"/>
        <w:szCs w:val="16"/>
      </w:rPr>
      <w:t>, Vol. X, X</w:t>
    </w:r>
    <w:r w:rsidR="008A2CF4">
      <w:rPr>
        <w:rFonts w:ascii="Arial Narrow" w:hAnsi="Arial Narrow"/>
        <w:sz w:val="16"/>
        <w:szCs w:val="16"/>
      </w:rPr>
      <w:t xml:space="preserve"> </w:t>
    </w:r>
    <w:r w:rsidR="00C87199" w:rsidRPr="00B04EC5">
      <w:rPr>
        <w:rFonts w:ascii="Arial Narrow" w:hAnsi="Arial Narrow"/>
        <w:sz w:val="16"/>
        <w:szCs w:val="16"/>
      </w:rPr>
      <w:t>(</w:t>
    </w:r>
    <w:r w:rsidR="008A2CF4">
      <w:rPr>
        <w:rFonts w:ascii="Arial Narrow" w:hAnsi="Arial Narrow"/>
        <w:sz w:val="16"/>
        <w:szCs w:val="16"/>
      </w:rPr>
      <w:t xml:space="preserve">mes-mes </w:t>
    </w:r>
    <w:r w:rsidR="00C87199" w:rsidRPr="00B04EC5">
      <w:rPr>
        <w:rFonts w:ascii="Arial Narrow" w:hAnsi="Arial Narrow"/>
        <w:sz w:val="16"/>
        <w:szCs w:val="16"/>
      </w:rPr>
      <w:t>201X)</w:t>
    </w:r>
    <w:r w:rsidR="00C87199" w:rsidRPr="00B04EC5">
      <w:rPr>
        <w:rFonts w:ascii="Arial Narrow" w:hAnsi="Arial Narrow"/>
        <w:sz w:val="16"/>
        <w:szCs w:val="16"/>
      </w:rPr>
      <w:ptab w:relativeTo="margin" w:alignment="center" w:leader="none"/>
    </w:r>
    <w:r w:rsidR="00C87199" w:rsidRPr="00B04EC5">
      <w:rPr>
        <w:rFonts w:ascii="Arial Narrow" w:hAnsi="Arial Narrow"/>
        <w:sz w:val="16"/>
        <w:szCs w:val="16"/>
      </w:rPr>
      <w:ptab w:relativeTo="margin" w:alignment="right" w:leader="none"/>
    </w:r>
    <w:r w:rsidRPr="00705906">
      <w:rPr>
        <w:rFonts w:ascii="Arial Narrow" w:hAnsi="Arial Narrow"/>
        <w:sz w:val="16"/>
        <w:szCs w:val="16"/>
      </w:rPr>
      <w:t xml:space="preserve"> </w:t>
    </w:r>
    <w:r w:rsidRPr="000E67F4">
      <w:rPr>
        <w:rFonts w:ascii="Arial Narrow" w:hAnsi="Arial Narrow"/>
        <w:sz w:val="16"/>
        <w:szCs w:val="16"/>
      </w:rPr>
      <w:t>e-</w:t>
    </w:r>
    <w:r w:rsidRPr="000E67F4">
      <w:rPr>
        <w:rFonts w:ascii="Arial Narrow" w:eastAsia="Times New Roman" w:hAnsi="Arial Narrow"/>
        <w:color w:val="222222"/>
        <w:sz w:val="16"/>
        <w:szCs w:val="16"/>
        <w:lang w:eastAsia="hr-HR"/>
      </w:rPr>
      <w:t>ISSN: 2387-0893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A28"/>
    <w:multiLevelType w:val="hybridMultilevel"/>
    <w:tmpl w:val="2800EA1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15C72"/>
    <w:multiLevelType w:val="hybridMultilevel"/>
    <w:tmpl w:val="8E9805D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B24DB"/>
    <w:multiLevelType w:val="hybridMultilevel"/>
    <w:tmpl w:val="145EDE26"/>
    <w:lvl w:ilvl="0" w:tplc="F046304C">
      <w:start w:val="1"/>
      <w:numFmt w:val="decimal"/>
      <w:lvlText w:val="[%1]"/>
      <w:lvlJc w:val="left"/>
      <w:pPr>
        <w:ind w:left="927" w:hanging="360"/>
      </w:pPr>
      <w:rPr>
        <w:rFonts w:ascii="Times New Roman" w:hAnsi="Times New Roman" w:hint="default"/>
        <w:b w:val="0"/>
        <w:i w:val="0"/>
        <w:sz w:val="20"/>
        <w:szCs w:val="20"/>
        <w:lang w:val="es-ES_tradnl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mirrorMargins/>
  <w:activeWritingStyle w:appName="MSWord" w:lang="en-US" w:vendorID="64" w:dllVersion="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27C"/>
    <w:rsid w:val="00015B23"/>
    <w:rsid w:val="000173C8"/>
    <w:rsid w:val="0002027C"/>
    <w:rsid w:val="00026AD2"/>
    <w:rsid w:val="00050CC6"/>
    <w:rsid w:val="00054B5F"/>
    <w:rsid w:val="000631C5"/>
    <w:rsid w:val="00070977"/>
    <w:rsid w:val="000A7FD5"/>
    <w:rsid w:val="000D12B4"/>
    <w:rsid w:val="000D2942"/>
    <w:rsid w:val="000E135A"/>
    <w:rsid w:val="0010004B"/>
    <w:rsid w:val="00142999"/>
    <w:rsid w:val="0014561B"/>
    <w:rsid w:val="00150394"/>
    <w:rsid w:val="001514E2"/>
    <w:rsid w:val="001558F5"/>
    <w:rsid w:val="00176720"/>
    <w:rsid w:val="00185E27"/>
    <w:rsid w:val="00196884"/>
    <w:rsid w:val="001A14EC"/>
    <w:rsid w:val="001B6940"/>
    <w:rsid w:val="001C727A"/>
    <w:rsid w:val="001E6FE0"/>
    <w:rsid w:val="001F4A61"/>
    <w:rsid w:val="001F5308"/>
    <w:rsid w:val="001F5F6E"/>
    <w:rsid w:val="002032A1"/>
    <w:rsid w:val="0020335E"/>
    <w:rsid w:val="00205CBD"/>
    <w:rsid w:val="00217589"/>
    <w:rsid w:val="00265039"/>
    <w:rsid w:val="002664B7"/>
    <w:rsid w:val="00275399"/>
    <w:rsid w:val="0028655C"/>
    <w:rsid w:val="002A3DFB"/>
    <w:rsid w:val="002A5012"/>
    <w:rsid w:val="002A59AB"/>
    <w:rsid w:val="002B2AB5"/>
    <w:rsid w:val="002B3BBA"/>
    <w:rsid w:val="002B5406"/>
    <w:rsid w:val="002B7D6C"/>
    <w:rsid w:val="002D7D78"/>
    <w:rsid w:val="002E6603"/>
    <w:rsid w:val="002F1752"/>
    <w:rsid w:val="00311CA5"/>
    <w:rsid w:val="00323B1F"/>
    <w:rsid w:val="003537C5"/>
    <w:rsid w:val="00397E9B"/>
    <w:rsid w:val="003A06DA"/>
    <w:rsid w:val="003A16CA"/>
    <w:rsid w:val="003B2A75"/>
    <w:rsid w:val="003E3CD1"/>
    <w:rsid w:val="003F0CE3"/>
    <w:rsid w:val="00406265"/>
    <w:rsid w:val="004137B1"/>
    <w:rsid w:val="00426331"/>
    <w:rsid w:val="00432C11"/>
    <w:rsid w:val="004351B9"/>
    <w:rsid w:val="00444C78"/>
    <w:rsid w:val="004455E7"/>
    <w:rsid w:val="00466EFC"/>
    <w:rsid w:val="00467859"/>
    <w:rsid w:val="00490DB7"/>
    <w:rsid w:val="00492B67"/>
    <w:rsid w:val="004C0522"/>
    <w:rsid w:val="004F0AD4"/>
    <w:rsid w:val="00510D5A"/>
    <w:rsid w:val="0051303F"/>
    <w:rsid w:val="005334B6"/>
    <w:rsid w:val="00545C28"/>
    <w:rsid w:val="0056261D"/>
    <w:rsid w:val="00571D2A"/>
    <w:rsid w:val="00596F74"/>
    <w:rsid w:val="005A7829"/>
    <w:rsid w:val="005E3C30"/>
    <w:rsid w:val="005E7D5D"/>
    <w:rsid w:val="005F4A05"/>
    <w:rsid w:val="00610463"/>
    <w:rsid w:val="00616DC0"/>
    <w:rsid w:val="00651100"/>
    <w:rsid w:val="006621EE"/>
    <w:rsid w:val="00664FF5"/>
    <w:rsid w:val="006736F9"/>
    <w:rsid w:val="00692A90"/>
    <w:rsid w:val="00696227"/>
    <w:rsid w:val="006B2DEB"/>
    <w:rsid w:val="006C1070"/>
    <w:rsid w:val="006D415E"/>
    <w:rsid w:val="00705906"/>
    <w:rsid w:val="00744E8D"/>
    <w:rsid w:val="00750BCA"/>
    <w:rsid w:val="00760A8E"/>
    <w:rsid w:val="007836D6"/>
    <w:rsid w:val="00791949"/>
    <w:rsid w:val="00796B90"/>
    <w:rsid w:val="007E1792"/>
    <w:rsid w:val="00802F47"/>
    <w:rsid w:val="008113A9"/>
    <w:rsid w:val="0081358C"/>
    <w:rsid w:val="00824086"/>
    <w:rsid w:val="00881DE2"/>
    <w:rsid w:val="00891D5C"/>
    <w:rsid w:val="00894906"/>
    <w:rsid w:val="008A2CF4"/>
    <w:rsid w:val="008B3CEA"/>
    <w:rsid w:val="008D1E38"/>
    <w:rsid w:val="008E5F3C"/>
    <w:rsid w:val="008F0C8D"/>
    <w:rsid w:val="008F7B23"/>
    <w:rsid w:val="00906F23"/>
    <w:rsid w:val="00914999"/>
    <w:rsid w:val="0092113C"/>
    <w:rsid w:val="00934969"/>
    <w:rsid w:val="00944DFD"/>
    <w:rsid w:val="00945D87"/>
    <w:rsid w:val="00970C75"/>
    <w:rsid w:val="0097580B"/>
    <w:rsid w:val="009A7E4C"/>
    <w:rsid w:val="009C35CC"/>
    <w:rsid w:val="009D68B0"/>
    <w:rsid w:val="009E72CF"/>
    <w:rsid w:val="009F6821"/>
    <w:rsid w:val="00A043B9"/>
    <w:rsid w:val="00A10A17"/>
    <w:rsid w:val="00A407EA"/>
    <w:rsid w:val="00A949CB"/>
    <w:rsid w:val="00AA04A6"/>
    <w:rsid w:val="00AB0E36"/>
    <w:rsid w:val="00AE16A6"/>
    <w:rsid w:val="00AE3F00"/>
    <w:rsid w:val="00AE490F"/>
    <w:rsid w:val="00AF08BC"/>
    <w:rsid w:val="00B10E92"/>
    <w:rsid w:val="00B509C1"/>
    <w:rsid w:val="00B528BE"/>
    <w:rsid w:val="00B865D6"/>
    <w:rsid w:val="00BB1C92"/>
    <w:rsid w:val="00C0475C"/>
    <w:rsid w:val="00C06668"/>
    <w:rsid w:val="00C25BEE"/>
    <w:rsid w:val="00C27F19"/>
    <w:rsid w:val="00C27F33"/>
    <w:rsid w:val="00C31A37"/>
    <w:rsid w:val="00C54074"/>
    <w:rsid w:val="00C6270B"/>
    <w:rsid w:val="00C8476F"/>
    <w:rsid w:val="00C87199"/>
    <w:rsid w:val="00CB4675"/>
    <w:rsid w:val="00CD4F16"/>
    <w:rsid w:val="00D11401"/>
    <w:rsid w:val="00D15CC5"/>
    <w:rsid w:val="00D27AC9"/>
    <w:rsid w:val="00D34CAA"/>
    <w:rsid w:val="00D3788C"/>
    <w:rsid w:val="00D42C39"/>
    <w:rsid w:val="00D67B10"/>
    <w:rsid w:val="00D8411D"/>
    <w:rsid w:val="00D9282C"/>
    <w:rsid w:val="00DA6CC5"/>
    <w:rsid w:val="00DC1A49"/>
    <w:rsid w:val="00DE324E"/>
    <w:rsid w:val="00DF290A"/>
    <w:rsid w:val="00E139C4"/>
    <w:rsid w:val="00E3707E"/>
    <w:rsid w:val="00E44401"/>
    <w:rsid w:val="00E52347"/>
    <w:rsid w:val="00E54680"/>
    <w:rsid w:val="00E8285C"/>
    <w:rsid w:val="00E871D0"/>
    <w:rsid w:val="00E97D6C"/>
    <w:rsid w:val="00EC7D6D"/>
    <w:rsid w:val="00ED0CBA"/>
    <w:rsid w:val="00EE6A49"/>
    <w:rsid w:val="00EE76D7"/>
    <w:rsid w:val="00F03AA7"/>
    <w:rsid w:val="00F0677F"/>
    <w:rsid w:val="00F37A71"/>
    <w:rsid w:val="00F434E1"/>
    <w:rsid w:val="00F43707"/>
    <w:rsid w:val="00F502DF"/>
    <w:rsid w:val="00F52B63"/>
    <w:rsid w:val="00F55358"/>
    <w:rsid w:val="00F63299"/>
    <w:rsid w:val="00F63CF1"/>
    <w:rsid w:val="00F647FF"/>
    <w:rsid w:val="00F805E3"/>
    <w:rsid w:val="00F81C20"/>
    <w:rsid w:val="00FB3388"/>
    <w:rsid w:val="00FD6925"/>
    <w:rsid w:val="00FD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CAE1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10D5A"/>
    <w:rPr>
      <w:rFonts w:ascii="Times New Roman" w:eastAsia="Times New Roman" w:hAnsi="Times New Roman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027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2027C"/>
  </w:style>
  <w:style w:type="paragraph" w:styleId="Piedepgina">
    <w:name w:val="footer"/>
    <w:basedOn w:val="Normal"/>
    <w:link w:val="PiedepginaCar"/>
    <w:uiPriority w:val="99"/>
    <w:unhideWhenUsed/>
    <w:rsid w:val="0002027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2027C"/>
  </w:style>
  <w:style w:type="table" w:styleId="Tablaconcuadrcula">
    <w:name w:val="Table Grid"/>
    <w:basedOn w:val="Tablanormal"/>
    <w:uiPriority w:val="39"/>
    <w:rsid w:val="00020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B5406"/>
    <w:pPr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character" w:styleId="Hipervnculo">
    <w:name w:val="Hyperlink"/>
    <w:basedOn w:val="Fuentedeprrafopredeter"/>
    <w:uiPriority w:val="99"/>
    <w:unhideWhenUsed/>
    <w:rsid w:val="002B5406"/>
    <w:rPr>
      <w:color w:val="0563C1" w:themeColor="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970C75"/>
  </w:style>
  <w:style w:type="table" w:styleId="Tablanormal2">
    <w:name w:val="Plain Table 2"/>
    <w:basedOn w:val="Tablanormal"/>
    <w:uiPriority w:val="42"/>
    <w:rsid w:val="002753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DPI42tablebody">
    <w:name w:val="MDPI_4.2_table_body"/>
    <w:qFormat/>
    <w:rsid w:val="0091499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52figure">
    <w:name w:val="MDPI_5.2_figure"/>
    <w:qFormat/>
    <w:rsid w:val="00692A90"/>
    <w:pPr>
      <w:jc w:val="center"/>
    </w:pPr>
    <w:rPr>
      <w:rFonts w:ascii="Palatino Linotype" w:eastAsia="Times New Roman" w:hAnsi="Palatino Linotype" w:cs="Times New Roman"/>
      <w:snapToGrid w:val="0"/>
      <w:color w:val="000000"/>
      <w:szCs w:val="20"/>
      <w:lang w:val="en-US" w:eastAsia="de-DE" w:bidi="en-US"/>
    </w:rPr>
  </w:style>
  <w:style w:type="character" w:styleId="Textodelmarcadordeposicin">
    <w:name w:val="Placeholder Text"/>
    <w:basedOn w:val="Fuentedeprrafopredeter"/>
    <w:uiPriority w:val="99"/>
    <w:semiHidden/>
    <w:rsid w:val="00E52347"/>
    <w:rPr>
      <w:color w:val="808080"/>
    </w:rPr>
  </w:style>
  <w:style w:type="character" w:customStyle="1" w:styleId="apple-style-span">
    <w:name w:val="apple-style-span"/>
    <w:rsid w:val="005E7D5D"/>
  </w:style>
  <w:style w:type="character" w:styleId="Mencinsinresolver">
    <w:name w:val="Unresolved Mention"/>
    <w:basedOn w:val="Fuentedeprrafopredeter"/>
    <w:uiPriority w:val="99"/>
    <w:rsid w:val="00510D5A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510D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2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246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47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3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9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sta.riti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4</Pages>
  <Words>1440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Microsoft Office User</cp:lastModifiedBy>
  <cp:revision>125</cp:revision>
  <cp:lastPrinted>2019-11-07T03:20:00Z</cp:lastPrinted>
  <dcterms:created xsi:type="dcterms:W3CDTF">2019-01-05T18:26:00Z</dcterms:created>
  <dcterms:modified xsi:type="dcterms:W3CDTF">2022-06-09T22:55:00Z</dcterms:modified>
</cp:coreProperties>
</file>